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Default="00EA5C2D" w:rsidP="00D854E9">
      <w:pPr>
        <w:rPr>
          <w:b/>
          <w:sz w:val="28"/>
          <w:szCs w:val="28"/>
        </w:rPr>
      </w:pPr>
    </w:p>
    <w:p w:rsidR="00F26078" w:rsidRPr="00D854E9" w:rsidRDefault="00F26078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</w:t>
      </w:r>
      <w:r w:rsidR="00F26078"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EE4E32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EA5C2D">
        <w:rPr>
          <w:b/>
          <w:sz w:val="28"/>
          <w:szCs w:val="28"/>
          <w:u w:val="single"/>
        </w:rPr>
        <w:t>Pravo finansijskih institucija</w:t>
      </w:r>
    </w:p>
    <w:p w:rsidR="00595FDE" w:rsidRPr="005D2433" w:rsidRDefault="005D2433" w:rsidP="00EE4E32">
      <w:pPr>
        <w:jc w:val="center"/>
        <w:rPr>
          <w:sz w:val="28"/>
          <w:szCs w:val="28"/>
        </w:rPr>
      </w:pPr>
      <w:r w:rsidRPr="005D2433">
        <w:rPr>
          <w:sz w:val="28"/>
          <w:szCs w:val="28"/>
        </w:rPr>
        <w:t>Junski rok</w:t>
      </w:r>
    </w:p>
    <w:p w:rsidR="00D854E9" w:rsidRDefault="00D854E9" w:rsidP="00D854E9">
      <w:pPr>
        <w:rPr>
          <w:b/>
        </w:rPr>
      </w:pPr>
    </w:p>
    <w:p w:rsidR="00F26078" w:rsidRDefault="00F26078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F26078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Ocjena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EA5C2D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F26078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EA5C2D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I-231/22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F26078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5D2433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I-29</w:t>
            </w:r>
            <w:r w:rsidR="00F26078">
              <w:rPr>
                <w:rFonts w:ascii="Calibri" w:hAnsi="Calibri" w:cs="Arial"/>
                <w:b/>
                <w:bCs/>
                <w:sz w:val="22"/>
                <w:szCs w:val="22"/>
              </w:rPr>
              <w:t>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F260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I-3035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EA5C2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I-3034/22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F26078" w:rsidP="00F260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C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F260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I-3037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F26078">
              <w:rPr>
                <w:rFonts w:ascii="Calibri" w:hAnsi="Calibri" w:cs="Arial"/>
                <w:b/>
                <w:bCs/>
                <w:sz w:val="22"/>
                <w:szCs w:val="22"/>
              </w:rPr>
              <w:t>3038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F260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I-3041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</w:tbl>
    <w:p w:rsidR="00D854E9" w:rsidRDefault="00D854E9" w:rsidP="00D854E9"/>
    <w:p w:rsidR="00F26078" w:rsidRDefault="00F26078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C5808"/>
    <w:rsid w:val="00117F7F"/>
    <w:rsid w:val="001A7BBA"/>
    <w:rsid w:val="002B68CD"/>
    <w:rsid w:val="00353278"/>
    <w:rsid w:val="003810FA"/>
    <w:rsid w:val="004162C9"/>
    <w:rsid w:val="004526A1"/>
    <w:rsid w:val="004E1D4C"/>
    <w:rsid w:val="00533623"/>
    <w:rsid w:val="005828C8"/>
    <w:rsid w:val="00595FDE"/>
    <w:rsid w:val="005D2433"/>
    <w:rsid w:val="005E78BC"/>
    <w:rsid w:val="006404EF"/>
    <w:rsid w:val="00791ECD"/>
    <w:rsid w:val="007E665F"/>
    <w:rsid w:val="00C915AA"/>
    <w:rsid w:val="00CE1D29"/>
    <w:rsid w:val="00CF19AD"/>
    <w:rsid w:val="00D301FD"/>
    <w:rsid w:val="00D854E9"/>
    <w:rsid w:val="00DD1651"/>
    <w:rsid w:val="00E03BAB"/>
    <w:rsid w:val="00E40261"/>
    <w:rsid w:val="00E837B6"/>
    <w:rsid w:val="00E90185"/>
    <w:rsid w:val="00EA5C2D"/>
    <w:rsid w:val="00EE4E32"/>
    <w:rsid w:val="00F26078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2</cp:revision>
  <dcterms:created xsi:type="dcterms:W3CDTF">2024-06-27T09:38:00Z</dcterms:created>
  <dcterms:modified xsi:type="dcterms:W3CDTF">2024-06-27T09:38:00Z</dcterms:modified>
</cp:coreProperties>
</file>