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CA" w:rsidRPr="00BD241F" w:rsidRDefault="00BD241F" w:rsidP="00BD24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241F">
        <w:rPr>
          <w:rFonts w:ascii="Times New Roman" w:hAnsi="Times New Roman" w:cs="Times New Roman"/>
          <w:b/>
          <w:sz w:val="36"/>
          <w:szCs w:val="36"/>
        </w:rPr>
        <w:t>O b a v i j e s t</w:t>
      </w:r>
    </w:p>
    <w:p w:rsidR="00BD241F" w:rsidRDefault="00BD241F" w:rsidP="00BD2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1F" w:rsidRDefault="00BD241F" w:rsidP="00BD2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Obavještavaju se studenti kojima nisu upisane ocjene iz predmeta Radno pravo, Socijalno pravo i Pravna klinika iz radnog prava da su dužni da dostave indekse za upis ocjena do subote (15.11.2014.), do 10:00h u studentsku službu Pravnog fakulteta.</w:t>
      </w:r>
    </w:p>
    <w:p w:rsidR="00BD241F" w:rsidRDefault="00BD241F" w:rsidP="00BD241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sva dodatna pitanja, možete se javiti ass. Amini Hajdarević, BA na e-mail adresu: </w:t>
      </w:r>
      <w:hyperlink r:id="rId6" w:history="1">
        <w:r w:rsidRPr="00841BCA">
          <w:rPr>
            <w:rStyle w:val="Hyperlink"/>
            <w:rFonts w:ascii="Times New Roman" w:hAnsi="Times New Roman" w:cs="Times New Roman"/>
            <w:sz w:val="28"/>
            <w:szCs w:val="28"/>
          </w:rPr>
          <w:t>amina.hajdarevic@hotmail.com</w:t>
        </w:r>
      </w:hyperlink>
      <w:r w:rsidRPr="00BD241F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</w:p>
    <w:p w:rsidR="00BD241F" w:rsidRDefault="00BD241F" w:rsidP="00BD241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241F" w:rsidRPr="00BD241F" w:rsidRDefault="00BD241F" w:rsidP="00BD24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41F" w:rsidRPr="00BD241F" w:rsidSect="00BD24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1F"/>
    <w:rsid w:val="00BD241F"/>
    <w:rsid w:val="00C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na.hajdarevic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03DE-3AB9-4CB7-A4BC-D3E30E64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PFK1</dc:creator>
  <cp:lastModifiedBy>PFK1</cp:lastModifiedBy>
  <cp:revision>1</cp:revision>
  <dcterms:created xsi:type="dcterms:W3CDTF">2014-11-11T10:39:00Z</dcterms:created>
  <dcterms:modified xsi:type="dcterms:W3CDTF">2014-11-11T10:47:00Z</dcterms:modified>
</cp:coreProperties>
</file>