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B3" w:rsidRPr="00A97ADC" w:rsidRDefault="002C25B3" w:rsidP="00830945">
      <w:pPr>
        <w:spacing w:line="240" w:lineRule="auto"/>
        <w:rPr>
          <w:b/>
          <w:sz w:val="20"/>
          <w:szCs w:val="20"/>
        </w:rPr>
      </w:pPr>
    </w:p>
    <w:p w:rsidR="00A97ADC" w:rsidRPr="00A97ADC" w:rsidRDefault="00A97ADC" w:rsidP="00830945">
      <w:pPr>
        <w:spacing w:line="240" w:lineRule="auto"/>
        <w:rPr>
          <w:b/>
          <w:sz w:val="24"/>
          <w:szCs w:val="20"/>
        </w:rPr>
      </w:pPr>
      <w:r w:rsidRPr="00A97ADC">
        <w:rPr>
          <w:b/>
          <w:sz w:val="24"/>
          <w:szCs w:val="20"/>
        </w:rPr>
        <w:t xml:space="preserve">Pravni fakultet </w:t>
      </w:r>
      <w:r w:rsidR="000110FE" w:rsidRPr="00A97ADC">
        <w:rPr>
          <w:b/>
          <w:sz w:val="24"/>
          <w:szCs w:val="20"/>
        </w:rPr>
        <w:t>Univerzitet</w:t>
      </w:r>
      <w:r w:rsidRPr="00A97ADC">
        <w:rPr>
          <w:b/>
          <w:sz w:val="24"/>
          <w:szCs w:val="20"/>
        </w:rPr>
        <w:t>a</w:t>
      </w:r>
      <w:r w:rsidR="000110FE" w:rsidRPr="00A97ADC">
        <w:rPr>
          <w:b/>
          <w:sz w:val="24"/>
          <w:szCs w:val="20"/>
        </w:rPr>
        <w:t xml:space="preserve"> u Travniku</w:t>
      </w:r>
    </w:p>
    <w:p w:rsidR="002D54B9" w:rsidRPr="00A97ADC" w:rsidRDefault="000110FE" w:rsidP="00830945">
      <w:pPr>
        <w:spacing w:line="240" w:lineRule="auto"/>
        <w:rPr>
          <w:b/>
          <w:sz w:val="24"/>
          <w:szCs w:val="20"/>
        </w:rPr>
      </w:pPr>
      <w:r w:rsidRPr="00A97ADC">
        <w:rPr>
          <w:b/>
          <w:sz w:val="24"/>
          <w:szCs w:val="20"/>
        </w:rPr>
        <w:t xml:space="preserve">Operativni plan nastave KPI i BKP – </w:t>
      </w:r>
      <w:r w:rsidRPr="00A97ADC">
        <w:rPr>
          <w:b/>
          <w:sz w:val="24"/>
          <w:szCs w:val="20"/>
          <w:u w:val="single"/>
        </w:rPr>
        <w:t>redovni</w:t>
      </w:r>
      <w:r w:rsidRPr="00A97ADC">
        <w:rPr>
          <w:b/>
          <w:sz w:val="24"/>
          <w:szCs w:val="20"/>
        </w:rPr>
        <w:t xml:space="preserve"> studenti, ljetni semestar</w:t>
      </w:r>
      <w:r w:rsidR="00573014">
        <w:rPr>
          <w:b/>
          <w:sz w:val="24"/>
          <w:szCs w:val="20"/>
        </w:rPr>
        <w:t xml:space="preserve"> 2017/18</w:t>
      </w:r>
      <w:r w:rsidR="00FA39FA" w:rsidRPr="00A97ADC">
        <w:rPr>
          <w:b/>
          <w:sz w:val="24"/>
          <w:szCs w:val="20"/>
        </w:rPr>
        <w:t>.</w:t>
      </w:r>
    </w:p>
    <w:p w:rsidR="000110FE" w:rsidRPr="00A97ADC" w:rsidRDefault="000110FE" w:rsidP="00830945">
      <w:pPr>
        <w:spacing w:line="240" w:lineRule="auto"/>
        <w:rPr>
          <w:b/>
          <w:sz w:val="24"/>
          <w:szCs w:val="20"/>
        </w:rPr>
      </w:pPr>
      <w:r w:rsidRPr="00A97ADC">
        <w:rPr>
          <w:b/>
          <w:sz w:val="24"/>
          <w:szCs w:val="20"/>
        </w:rPr>
        <w:t>Nastavni tim: doc. dr. Omer Hamzić</w:t>
      </w:r>
    </w:p>
    <w:p w:rsidR="000110FE" w:rsidRDefault="000110FE" w:rsidP="00830945">
      <w:pPr>
        <w:spacing w:line="240" w:lineRule="auto"/>
        <w:rPr>
          <w:b/>
          <w:sz w:val="20"/>
          <w:szCs w:val="20"/>
        </w:rPr>
      </w:pPr>
      <w:r w:rsidRPr="00A97ADC">
        <w:rPr>
          <w:b/>
          <w:sz w:val="24"/>
          <w:szCs w:val="20"/>
        </w:rPr>
        <w:t xml:space="preserve">                         Ass. Benjamina </w:t>
      </w:r>
      <w:proofErr w:type="spellStart"/>
      <w:r w:rsidRPr="00A97ADC">
        <w:rPr>
          <w:b/>
          <w:sz w:val="24"/>
          <w:szCs w:val="20"/>
        </w:rPr>
        <w:t>Londrc</w:t>
      </w:r>
      <w:proofErr w:type="spellEnd"/>
      <w:r w:rsidRPr="00A97ADC">
        <w:rPr>
          <w:b/>
          <w:sz w:val="24"/>
          <w:szCs w:val="20"/>
        </w:rPr>
        <w:t xml:space="preserve">, </w:t>
      </w:r>
      <w:r w:rsidR="002C25B3" w:rsidRPr="00A97ADC">
        <w:rPr>
          <w:b/>
          <w:sz w:val="24"/>
          <w:szCs w:val="20"/>
        </w:rPr>
        <w:t>MA</w:t>
      </w:r>
    </w:p>
    <w:p w:rsidR="00A97ADC" w:rsidRDefault="00A97ADC" w:rsidP="00830945">
      <w:pPr>
        <w:spacing w:line="240" w:lineRule="auto"/>
        <w:rPr>
          <w:b/>
          <w:sz w:val="20"/>
          <w:szCs w:val="20"/>
        </w:rPr>
      </w:pPr>
    </w:p>
    <w:p w:rsidR="00A97ADC" w:rsidRPr="00A97ADC" w:rsidRDefault="00A97ADC" w:rsidP="00830945">
      <w:pPr>
        <w:spacing w:line="240" w:lineRule="auto"/>
        <w:rPr>
          <w:b/>
          <w:sz w:val="20"/>
          <w:szCs w:val="20"/>
        </w:rPr>
      </w:pPr>
    </w:p>
    <w:tbl>
      <w:tblPr>
        <w:tblStyle w:val="Koordinatnamreatabel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851"/>
        <w:gridCol w:w="1417"/>
        <w:gridCol w:w="1843"/>
        <w:gridCol w:w="4536"/>
      </w:tblGrid>
      <w:tr w:rsidR="000110FE" w:rsidRPr="00A97ADC" w:rsidTr="00E16968">
        <w:tc>
          <w:tcPr>
            <w:tcW w:w="539" w:type="dxa"/>
          </w:tcPr>
          <w:p w:rsidR="000110FE" w:rsidRPr="00A97ADC" w:rsidRDefault="002B6150" w:rsidP="00AD1127">
            <w:pPr>
              <w:rPr>
                <w:sz w:val="20"/>
                <w:szCs w:val="20"/>
              </w:rPr>
            </w:pPr>
            <w:proofErr w:type="spellStart"/>
            <w:r w:rsidRPr="00A97ADC">
              <w:rPr>
                <w:sz w:val="20"/>
                <w:szCs w:val="20"/>
              </w:rPr>
              <w:t>Nast</w:t>
            </w:r>
            <w:r w:rsidR="000110FE" w:rsidRPr="00A97ADC">
              <w:rPr>
                <w:sz w:val="20"/>
                <w:szCs w:val="20"/>
              </w:rPr>
              <w:t>.</w:t>
            </w:r>
            <w:r w:rsidRPr="00A97ADC">
              <w:rPr>
                <w:sz w:val="20"/>
                <w:szCs w:val="20"/>
              </w:rPr>
              <w:t>blok</w:t>
            </w:r>
            <w:proofErr w:type="spellEnd"/>
          </w:p>
        </w:tc>
        <w:tc>
          <w:tcPr>
            <w:tcW w:w="851" w:type="dxa"/>
          </w:tcPr>
          <w:p w:rsidR="000110FE" w:rsidRPr="00A97ADC" w:rsidRDefault="000110FE" w:rsidP="00AD1127">
            <w:pPr>
              <w:rPr>
                <w:sz w:val="20"/>
                <w:szCs w:val="20"/>
              </w:rPr>
            </w:pPr>
            <w:r w:rsidRPr="00A97ADC">
              <w:rPr>
                <w:sz w:val="20"/>
                <w:szCs w:val="20"/>
              </w:rPr>
              <w:t>Pred-</w:t>
            </w:r>
          </w:p>
          <w:p w:rsidR="000110FE" w:rsidRPr="00A97ADC" w:rsidRDefault="000110FE" w:rsidP="00AD1127">
            <w:pPr>
              <w:rPr>
                <w:sz w:val="20"/>
                <w:szCs w:val="20"/>
              </w:rPr>
            </w:pPr>
            <w:r w:rsidRPr="00A97ADC">
              <w:rPr>
                <w:sz w:val="20"/>
                <w:szCs w:val="20"/>
              </w:rPr>
              <w:t>met</w:t>
            </w:r>
          </w:p>
        </w:tc>
        <w:tc>
          <w:tcPr>
            <w:tcW w:w="1417" w:type="dxa"/>
          </w:tcPr>
          <w:p w:rsidR="000110FE" w:rsidRPr="00A97ADC" w:rsidRDefault="000110FE" w:rsidP="00AD1127">
            <w:pPr>
              <w:rPr>
                <w:sz w:val="20"/>
                <w:szCs w:val="20"/>
              </w:rPr>
            </w:pPr>
            <w:r w:rsidRPr="00A97ADC">
              <w:rPr>
                <w:sz w:val="20"/>
                <w:szCs w:val="20"/>
              </w:rPr>
              <w:t>datum</w:t>
            </w:r>
            <w:r w:rsidRPr="00A97AD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:rsidR="000110FE" w:rsidRPr="00A97ADC" w:rsidRDefault="000110FE" w:rsidP="00AD1127">
            <w:pPr>
              <w:rPr>
                <w:sz w:val="20"/>
                <w:szCs w:val="20"/>
              </w:rPr>
            </w:pPr>
            <w:r w:rsidRPr="00A97ADC">
              <w:rPr>
                <w:sz w:val="20"/>
                <w:szCs w:val="20"/>
              </w:rPr>
              <w:t>nastavni časovi</w:t>
            </w:r>
          </w:p>
        </w:tc>
        <w:tc>
          <w:tcPr>
            <w:tcW w:w="4536" w:type="dxa"/>
          </w:tcPr>
          <w:p w:rsidR="000110FE" w:rsidRPr="00A97ADC" w:rsidRDefault="00817DD7" w:rsidP="00817DD7">
            <w:pPr>
              <w:rPr>
                <w:sz w:val="20"/>
                <w:szCs w:val="20"/>
              </w:rPr>
            </w:pPr>
            <w:r w:rsidRPr="00A97ADC">
              <w:rPr>
                <w:sz w:val="20"/>
                <w:szCs w:val="20"/>
              </w:rPr>
              <w:t>Nastavne jedinice</w:t>
            </w:r>
            <w:r w:rsidR="000110FE" w:rsidRPr="00A97ADC">
              <w:rPr>
                <w:sz w:val="20"/>
                <w:szCs w:val="20"/>
              </w:rPr>
              <w:t xml:space="preserve"> (sadržaj)</w:t>
            </w:r>
          </w:p>
        </w:tc>
      </w:tr>
      <w:tr w:rsidR="0001084D" w:rsidRPr="00A954F2" w:rsidTr="00A954F2">
        <w:trPr>
          <w:trHeight w:val="1050"/>
        </w:trPr>
        <w:tc>
          <w:tcPr>
            <w:tcW w:w="539" w:type="dxa"/>
            <w:vMerge w:val="restart"/>
          </w:tcPr>
          <w:p w:rsidR="0001084D" w:rsidRPr="00A954F2" w:rsidRDefault="0001084D" w:rsidP="00AD1127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>1.</w:t>
            </w: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  <w:p w:rsidR="0001084D" w:rsidRPr="00A954F2" w:rsidRDefault="0001084D" w:rsidP="00AD11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084D" w:rsidRPr="00A954F2" w:rsidRDefault="0001084D" w:rsidP="006D2D9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01084D" w:rsidRPr="00A954F2" w:rsidRDefault="0001084D" w:rsidP="00AD1127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28.02.2018</w:t>
            </w:r>
          </w:p>
        </w:tc>
        <w:tc>
          <w:tcPr>
            <w:tcW w:w="1843" w:type="dxa"/>
          </w:tcPr>
          <w:p w:rsidR="0001084D" w:rsidRPr="00A954F2" w:rsidRDefault="0001084D" w:rsidP="00AD1127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01084D" w:rsidRPr="00A954F2" w:rsidRDefault="0001084D" w:rsidP="00AD1127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01084D" w:rsidRPr="00A954F2" w:rsidRDefault="0001084D" w:rsidP="00AD1127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01084D" w:rsidRPr="00A954F2" w:rsidRDefault="0001084D" w:rsidP="00AD1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2C239E" w:rsidRPr="00A954F2" w:rsidRDefault="002C239E" w:rsidP="00AE2834">
            <w:pPr>
              <w:pStyle w:val="Style6"/>
              <w:widowControl/>
              <w:spacing w:before="53"/>
              <w:rPr>
                <w:rStyle w:val="FontStyle59"/>
                <w:rFonts w:ascii="Arial" w:hAnsi="Arial" w:cs="Arial"/>
                <w:bCs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1.Uvod u predmet: Nastavni plan, literatura itd.</w:t>
            </w:r>
          </w:p>
          <w:p w:rsidR="0001084D" w:rsidRPr="00A954F2" w:rsidRDefault="002C239E" w:rsidP="00AE2834">
            <w:pPr>
              <w:pStyle w:val="Style6"/>
              <w:widowControl/>
              <w:spacing w:before="53"/>
              <w:rPr>
                <w:rStyle w:val="FontStyle59"/>
                <w:rFonts w:ascii="Arial" w:hAnsi="Arial" w:cs="Arial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2. </w:t>
            </w:r>
            <w:r w:rsidR="0001084D" w:rsidRPr="00A954F2">
              <w:rPr>
                <w:rStyle w:val="FontStyle59"/>
                <w:rFonts w:ascii="Arial" w:hAnsi="Arial" w:cs="Arial"/>
                <w:bCs/>
                <w:lang w:eastAsia="hr-HR"/>
              </w:rPr>
              <w:t>Komparativna pravna historija</w:t>
            </w:r>
          </w:p>
          <w:p w:rsidR="0001084D" w:rsidRPr="00A954F2" w:rsidRDefault="0001084D" w:rsidP="00AE2834">
            <w:pPr>
              <w:pStyle w:val="Style6"/>
              <w:widowControl/>
              <w:tabs>
                <w:tab w:val="left" w:leader="dot" w:pos="6638"/>
              </w:tabs>
              <w:spacing w:before="34"/>
              <w:rPr>
                <w:rStyle w:val="FontStyle62"/>
                <w:rFonts w:ascii="Arial" w:hAnsi="Arial" w:cs="Arial"/>
                <w:b w:val="0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pojam, razvoj i ciljevi</w:t>
            </w:r>
          </w:p>
          <w:p w:rsidR="0001084D" w:rsidRPr="00A954F2" w:rsidRDefault="0001084D" w:rsidP="002C239E">
            <w:pPr>
              <w:pStyle w:val="Style4"/>
              <w:widowControl/>
              <w:tabs>
                <w:tab w:val="left" w:leader="dot" w:pos="6533"/>
              </w:tabs>
              <w:spacing w:before="43"/>
              <w:ind w:left="293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85093" w:rsidRPr="00A954F2" w:rsidTr="00A954F2">
        <w:trPr>
          <w:trHeight w:val="868"/>
        </w:trPr>
        <w:tc>
          <w:tcPr>
            <w:tcW w:w="539" w:type="dxa"/>
            <w:vMerge/>
          </w:tcPr>
          <w:p w:rsidR="00F85093" w:rsidRPr="00A954F2" w:rsidRDefault="00F85093" w:rsidP="00AD11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85093" w:rsidRPr="00A954F2" w:rsidRDefault="00F85093" w:rsidP="00AD112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F85093" w:rsidRPr="00A954F2" w:rsidRDefault="00F85093" w:rsidP="00837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093" w:rsidRPr="00A954F2" w:rsidRDefault="00F85093" w:rsidP="00F6221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F85093" w:rsidRPr="00A954F2" w:rsidRDefault="00F85093" w:rsidP="00B001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093" w:rsidRPr="00A954F2" w:rsidRDefault="0001084D" w:rsidP="00AD1127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F85093" w:rsidRPr="00A954F2" w:rsidRDefault="0001084D" w:rsidP="00AD1127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</w:t>
            </w:r>
            <w:r w:rsidR="00F85093" w:rsidRPr="00A954F2">
              <w:rPr>
                <w:rFonts w:ascii="Arial" w:hAnsi="Arial" w:cs="Arial"/>
                <w:sz w:val="20"/>
                <w:szCs w:val="20"/>
              </w:rPr>
              <w:t>5</w:t>
            </w:r>
            <w:r w:rsidRPr="00A954F2">
              <w:rPr>
                <w:rFonts w:ascii="Arial" w:hAnsi="Arial" w:cs="Arial"/>
                <w:sz w:val="20"/>
                <w:szCs w:val="20"/>
              </w:rPr>
              <w:t xml:space="preserve"> P.</w:t>
            </w:r>
          </w:p>
          <w:p w:rsidR="00F85093" w:rsidRPr="00A954F2" w:rsidRDefault="0001084D" w:rsidP="00AD1127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F85093" w:rsidRPr="00A954F2" w:rsidRDefault="00F85093" w:rsidP="00AE2834">
            <w:pPr>
              <w:rPr>
                <w:bCs/>
                <w:sz w:val="20"/>
                <w:szCs w:val="20"/>
              </w:rPr>
            </w:pPr>
            <w:r w:rsidRPr="00A954F2">
              <w:rPr>
                <w:bCs/>
                <w:sz w:val="20"/>
                <w:szCs w:val="20"/>
              </w:rPr>
              <w:t xml:space="preserve">I. Pojam i metod proučavanja bosanskog prava </w:t>
            </w:r>
          </w:p>
          <w:p w:rsidR="00F85093" w:rsidRPr="00A954F2" w:rsidRDefault="00F85093" w:rsidP="00AE2834">
            <w:pPr>
              <w:rPr>
                <w:bCs/>
                <w:sz w:val="20"/>
                <w:szCs w:val="20"/>
              </w:rPr>
            </w:pPr>
            <w:r w:rsidRPr="00A954F2">
              <w:rPr>
                <w:bCs/>
                <w:sz w:val="20"/>
                <w:szCs w:val="20"/>
              </w:rPr>
              <w:t xml:space="preserve">II. Bosansko srednjovjekovno pravo </w:t>
            </w:r>
          </w:p>
          <w:p w:rsidR="00563D66" w:rsidRPr="00A954F2" w:rsidRDefault="00563D66" w:rsidP="00AE2834">
            <w:pPr>
              <w:rPr>
                <w:bCs/>
                <w:sz w:val="20"/>
                <w:szCs w:val="20"/>
              </w:rPr>
            </w:pPr>
            <w:r w:rsidRPr="00A954F2">
              <w:rPr>
                <w:bCs/>
                <w:sz w:val="20"/>
                <w:szCs w:val="20"/>
              </w:rPr>
              <w:t>- Feudalno statusno pravo</w:t>
            </w:r>
          </w:p>
          <w:p w:rsidR="00F85093" w:rsidRPr="00A954F2" w:rsidRDefault="00F85093" w:rsidP="00A81045">
            <w:pPr>
              <w:rPr>
                <w:bCs/>
                <w:sz w:val="20"/>
                <w:szCs w:val="20"/>
                <w:highlight w:val="yellow"/>
                <w:lang w:val="hr-HR"/>
              </w:rPr>
            </w:pPr>
          </w:p>
        </w:tc>
      </w:tr>
      <w:tr w:rsidR="0001084D" w:rsidRPr="00A954F2" w:rsidTr="00A97ADC">
        <w:trPr>
          <w:trHeight w:val="1087"/>
        </w:trPr>
        <w:tc>
          <w:tcPr>
            <w:tcW w:w="539" w:type="dxa"/>
            <w:vMerge w:val="restart"/>
          </w:tcPr>
          <w:p w:rsidR="0001084D" w:rsidRPr="00A954F2" w:rsidRDefault="0001084D" w:rsidP="0001084D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07.03.2018.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2C239E" w:rsidRPr="00A954F2" w:rsidRDefault="002C239E" w:rsidP="002C239E">
            <w:pPr>
              <w:pStyle w:val="Style6"/>
              <w:widowControl/>
              <w:spacing w:before="48"/>
              <w:rPr>
                <w:rStyle w:val="FontStyle59"/>
                <w:rFonts w:ascii="Arial" w:hAnsi="Arial" w:cs="Arial"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1. Država i pravo u oblasti Mediterana</w:t>
            </w:r>
          </w:p>
          <w:p w:rsidR="002C239E" w:rsidRPr="00A954F2" w:rsidRDefault="002C239E" w:rsidP="002C239E">
            <w:pPr>
              <w:pStyle w:val="Style4"/>
              <w:widowControl/>
              <w:tabs>
                <w:tab w:val="left" w:leader="dot" w:pos="6533"/>
              </w:tabs>
              <w:spacing w:before="43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Style w:val="FontStyle62"/>
                <w:rFonts w:ascii="Arial" w:hAnsi="Arial" w:cs="Arial"/>
                <w:b w:val="0"/>
                <w:lang w:eastAsia="hr-HR"/>
              </w:rPr>
              <w:t xml:space="preserve">3000. </w:t>
            </w:r>
            <w:proofErr w:type="spellStart"/>
            <w:r w:rsidRPr="00A954F2">
              <w:rPr>
                <w:rStyle w:val="FontStyle62"/>
                <w:rFonts w:ascii="Arial" w:hAnsi="Arial" w:cs="Arial"/>
                <w:b w:val="0"/>
                <w:lang w:eastAsia="hr-HR"/>
              </w:rPr>
              <w:t>p.n.e</w:t>
            </w:r>
            <w:proofErr w:type="spellEnd"/>
            <w:r w:rsidRPr="00A954F2">
              <w:rPr>
                <w:rStyle w:val="FontStyle62"/>
                <w:rFonts w:ascii="Arial" w:hAnsi="Arial" w:cs="Arial"/>
                <w:b w:val="0"/>
                <w:lang w:eastAsia="hr-HR"/>
              </w:rPr>
              <w:t xml:space="preserve">.- 500. </w:t>
            </w:r>
            <w:proofErr w:type="spellStart"/>
            <w:r w:rsidRPr="00A954F2">
              <w:rPr>
                <w:rStyle w:val="FontStyle62"/>
                <w:rFonts w:ascii="Arial" w:hAnsi="Arial" w:cs="Arial"/>
                <w:b w:val="0"/>
                <w:lang w:eastAsia="hr-HR"/>
              </w:rPr>
              <w:t>n.e</w:t>
            </w:r>
            <w:proofErr w:type="spellEnd"/>
            <w:r w:rsidRPr="00A954F2">
              <w:rPr>
                <w:rStyle w:val="FontStyle62"/>
                <w:rFonts w:ascii="Arial" w:hAnsi="Arial" w:cs="Arial"/>
                <w:b w:val="0"/>
                <w:lang w:eastAsia="hr-HR"/>
              </w:rPr>
              <w:t>..</w:t>
            </w:r>
            <w:r w:rsidRPr="00A954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1084D" w:rsidRPr="00A954F2" w:rsidRDefault="00683183" w:rsidP="0001084D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 xml:space="preserve">2. </w:t>
            </w: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Stara </w:t>
            </w:r>
            <w:proofErr w:type="spellStart"/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Mesopotamija</w:t>
            </w:r>
            <w:proofErr w:type="spellEnd"/>
          </w:p>
        </w:tc>
      </w:tr>
      <w:tr w:rsidR="0001084D" w:rsidRPr="00A954F2" w:rsidTr="00A954F2">
        <w:trPr>
          <w:trHeight w:val="853"/>
        </w:trPr>
        <w:tc>
          <w:tcPr>
            <w:tcW w:w="539" w:type="dxa"/>
            <w:vMerge/>
          </w:tcPr>
          <w:p w:rsidR="0001084D" w:rsidRPr="00A954F2" w:rsidRDefault="0001084D" w:rsidP="000108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A81045" w:rsidRPr="00A954F2" w:rsidRDefault="00A81045" w:rsidP="00A81045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>- Pravni sistem (u srednjovjekovnoj Bosni)</w:t>
            </w:r>
          </w:p>
          <w:p w:rsidR="00A81045" w:rsidRPr="00A954F2" w:rsidRDefault="00A81045" w:rsidP="00A81045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>- Izvori prava srednjovjekovne Bosne</w:t>
            </w:r>
          </w:p>
          <w:p w:rsidR="0001084D" w:rsidRPr="00A954F2" w:rsidRDefault="0001084D" w:rsidP="0001084D">
            <w:pPr>
              <w:rPr>
                <w:bCs/>
                <w:sz w:val="20"/>
                <w:szCs w:val="20"/>
              </w:rPr>
            </w:pPr>
          </w:p>
        </w:tc>
      </w:tr>
      <w:tr w:rsidR="0001084D" w:rsidRPr="00A954F2" w:rsidTr="00A954F2">
        <w:trPr>
          <w:trHeight w:val="709"/>
        </w:trPr>
        <w:tc>
          <w:tcPr>
            <w:tcW w:w="539" w:type="dxa"/>
            <w:vMerge w:val="restart"/>
          </w:tcPr>
          <w:p w:rsidR="0001084D" w:rsidRPr="00A954F2" w:rsidRDefault="0001084D" w:rsidP="0001084D">
            <w:pPr>
              <w:rPr>
                <w:sz w:val="20"/>
                <w:szCs w:val="20"/>
              </w:rPr>
            </w:pPr>
            <w:r w:rsidRPr="00A954F2">
              <w:rPr>
                <w:color w:val="FF0000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14 .03.2018.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1084D" w:rsidRPr="00A954F2" w:rsidRDefault="002C239E" w:rsidP="00683183">
            <w:pPr>
              <w:pStyle w:val="Style6"/>
              <w:widowControl/>
              <w:tabs>
                <w:tab w:val="left" w:leader="dot" w:pos="6518"/>
              </w:tabs>
              <w:spacing w:before="53"/>
              <w:rPr>
                <w:rStyle w:val="FontStyle59"/>
                <w:rFonts w:ascii="Arial" w:hAnsi="Arial" w:cs="Arial"/>
                <w:bCs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1.  </w:t>
            </w:r>
            <w:r w:rsidR="000F6578"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Stari Egipat </w:t>
            </w:r>
          </w:p>
          <w:p w:rsidR="0001084D" w:rsidRPr="00A954F2" w:rsidRDefault="0001084D" w:rsidP="00683183">
            <w:pPr>
              <w:pStyle w:val="Style4"/>
              <w:widowControl/>
              <w:tabs>
                <w:tab w:val="left" w:leader="dot" w:pos="6542"/>
              </w:tabs>
              <w:spacing w:before="38"/>
              <w:ind w:left="307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01084D" w:rsidRPr="00A954F2" w:rsidTr="00E16968">
        <w:tc>
          <w:tcPr>
            <w:tcW w:w="539" w:type="dxa"/>
            <w:vMerge/>
          </w:tcPr>
          <w:p w:rsidR="0001084D" w:rsidRPr="00A954F2" w:rsidRDefault="0001084D" w:rsidP="000108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A81045" w:rsidRPr="00A954F2" w:rsidRDefault="00A81045" w:rsidP="00A81045">
            <w:pPr>
              <w:rPr>
                <w:bCs/>
                <w:sz w:val="20"/>
                <w:szCs w:val="20"/>
              </w:rPr>
            </w:pPr>
            <w:r w:rsidRPr="00A954F2">
              <w:rPr>
                <w:bCs/>
                <w:sz w:val="20"/>
                <w:szCs w:val="20"/>
              </w:rPr>
              <w:t>III. Pravo u osmanskoj Bosni</w:t>
            </w:r>
          </w:p>
          <w:p w:rsidR="00A81045" w:rsidRPr="00A954F2" w:rsidRDefault="00A81045" w:rsidP="00A81045">
            <w:pPr>
              <w:rPr>
                <w:bCs/>
                <w:sz w:val="20"/>
                <w:szCs w:val="20"/>
              </w:rPr>
            </w:pPr>
            <w:r w:rsidRPr="00A954F2">
              <w:rPr>
                <w:bCs/>
                <w:sz w:val="20"/>
                <w:szCs w:val="20"/>
              </w:rPr>
              <w:t>- Vjerska struktura osmanske Bosne</w:t>
            </w:r>
          </w:p>
          <w:p w:rsidR="00A81045" w:rsidRPr="00A954F2" w:rsidRDefault="00A81045" w:rsidP="00A81045">
            <w:pPr>
              <w:rPr>
                <w:szCs w:val="20"/>
              </w:rPr>
            </w:pPr>
            <w:bookmarkStart w:id="0" w:name="_GoBack"/>
            <w:bookmarkEnd w:id="0"/>
            <w:r w:rsidRPr="00A954F2">
              <w:rPr>
                <w:bCs/>
                <w:sz w:val="20"/>
                <w:szCs w:val="20"/>
              </w:rPr>
              <w:t>- Pravo i sudstvo u osmanskoj Bosni</w:t>
            </w:r>
            <w:r w:rsidRPr="00A954F2">
              <w:rPr>
                <w:szCs w:val="20"/>
              </w:rPr>
              <w:t xml:space="preserve"> </w:t>
            </w:r>
          </w:p>
          <w:p w:rsidR="0001084D" w:rsidRPr="00A954F2" w:rsidRDefault="0001084D" w:rsidP="0001084D">
            <w:pPr>
              <w:rPr>
                <w:bCs/>
                <w:sz w:val="20"/>
                <w:szCs w:val="20"/>
                <w:lang w:val="hr-HR"/>
              </w:rPr>
            </w:pPr>
          </w:p>
        </w:tc>
      </w:tr>
      <w:tr w:rsidR="0001084D" w:rsidRPr="00A954F2" w:rsidTr="00A954F2">
        <w:trPr>
          <w:trHeight w:val="765"/>
        </w:trPr>
        <w:tc>
          <w:tcPr>
            <w:tcW w:w="539" w:type="dxa"/>
            <w:vMerge w:val="restart"/>
          </w:tcPr>
          <w:p w:rsidR="0001084D" w:rsidRPr="00A954F2" w:rsidRDefault="0001084D" w:rsidP="0001084D">
            <w:pPr>
              <w:rPr>
                <w:sz w:val="20"/>
                <w:szCs w:val="20"/>
              </w:rPr>
            </w:pPr>
            <w:r w:rsidRPr="00A954F2">
              <w:rPr>
                <w:color w:val="00B050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21. 03. 2018.</w:t>
            </w:r>
          </w:p>
        </w:tc>
        <w:tc>
          <w:tcPr>
            <w:tcW w:w="1843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1084D" w:rsidRPr="00A954F2" w:rsidRDefault="000F6578" w:rsidP="000F6578">
            <w:pPr>
              <w:pStyle w:val="Style6"/>
              <w:widowControl/>
              <w:tabs>
                <w:tab w:val="left" w:leader="dot" w:pos="6518"/>
              </w:tabs>
              <w:spacing w:line="254" w:lineRule="exact"/>
              <w:rPr>
                <w:bCs/>
                <w:sz w:val="20"/>
                <w:szCs w:val="20"/>
                <w:lang w:val="en-US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1. Stara jevrejska država </w:t>
            </w:r>
          </w:p>
        </w:tc>
      </w:tr>
      <w:tr w:rsidR="0001084D" w:rsidRPr="00A954F2" w:rsidTr="00A954F2">
        <w:trPr>
          <w:trHeight w:val="693"/>
        </w:trPr>
        <w:tc>
          <w:tcPr>
            <w:tcW w:w="539" w:type="dxa"/>
            <w:vMerge/>
          </w:tcPr>
          <w:p w:rsidR="0001084D" w:rsidRPr="00A954F2" w:rsidRDefault="0001084D" w:rsidP="000108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01084D" w:rsidRPr="00A954F2" w:rsidRDefault="0001084D" w:rsidP="0001084D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A81045" w:rsidRPr="00A954F2" w:rsidRDefault="00A81045" w:rsidP="00A81045">
            <w:pPr>
              <w:rPr>
                <w:szCs w:val="20"/>
              </w:rPr>
            </w:pPr>
            <w:r w:rsidRPr="00A954F2">
              <w:rPr>
                <w:szCs w:val="20"/>
              </w:rPr>
              <w:t>-</w:t>
            </w:r>
            <w:proofErr w:type="spellStart"/>
            <w:r w:rsidRPr="00A954F2">
              <w:rPr>
                <w:szCs w:val="20"/>
              </w:rPr>
              <w:t>Tanzimat</w:t>
            </w:r>
            <w:proofErr w:type="spellEnd"/>
            <w:r w:rsidRPr="00A954F2">
              <w:rPr>
                <w:szCs w:val="20"/>
              </w:rPr>
              <w:t xml:space="preserve"> (reforma) i </w:t>
            </w:r>
            <w:proofErr w:type="spellStart"/>
            <w:r w:rsidRPr="00A954F2">
              <w:rPr>
                <w:szCs w:val="20"/>
              </w:rPr>
              <w:t>tanzimatsko</w:t>
            </w:r>
            <w:proofErr w:type="spellEnd"/>
            <w:r w:rsidRPr="00A954F2">
              <w:rPr>
                <w:szCs w:val="20"/>
              </w:rPr>
              <w:t xml:space="preserve"> pravo </w:t>
            </w:r>
          </w:p>
          <w:p w:rsidR="0001084D" w:rsidRPr="00A954F2" w:rsidRDefault="0001084D" w:rsidP="00A81045">
            <w:pPr>
              <w:rPr>
                <w:bCs/>
                <w:sz w:val="20"/>
                <w:szCs w:val="20"/>
                <w:lang w:val="hr-HR"/>
              </w:rPr>
            </w:pPr>
          </w:p>
        </w:tc>
      </w:tr>
      <w:tr w:rsidR="0093756F" w:rsidRPr="00A954F2" w:rsidTr="00A954F2">
        <w:trPr>
          <w:trHeight w:val="689"/>
        </w:trPr>
        <w:tc>
          <w:tcPr>
            <w:tcW w:w="539" w:type="dxa"/>
            <w:vMerge w:val="restart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  <w:r w:rsidRPr="00A954F2">
              <w:rPr>
                <w:color w:val="FF0000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28.03.2018.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6578" w:rsidRPr="00A954F2" w:rsidRDefault="000F6578" w:rsidP="000F6578">
            <w:pPr>
              <w:pStyle w:val="Style6"/>
              <w:widowControl/>
              <w:tabs>
                <w:tab w:val="left" w:leader="dot" w:pos="6518"/>
              </w:tabs>
              <w:spacing w:line="254" w:lineRule="exact"/>
              <w:rPr>
                <w:rStyle w:val="FontStyle59"/>
                <w:rFonts w:ascii="Arial" w:hAnsi="Arial" w:cs="Arial"/>
                <w:bCs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1. Grčki svijet: klasična Atina</w:t>
            </w:r>
          </w:p>
          <w:p w:rsidR="0093756F" w:rsidRPr="00A954F2" w:rsidRDefault="0093756F" w:rsidP="0093756F">
            <w:pPr>
              <w:pStyle w:val="Style6"/>
              <w:widowControl/>
              <w:tabs>
                <w:tab w:val="left" w:leader="dot" w:pos="6528"/>
              </w:tabs>
              <w:spacing w:before="24" w:line="259" w:lineRule="exact"/>
              <w:rPr>
                <w:rStyle w:val="FontStyle59"/>
                <w:rFonts w:ascii="Arial" w:hAnsi="Arial" w:cs="Arial"/>
                <w:bCs/>
                <w:lang w:eastAsia="hr-HR"/>
              </w:rPr>
            </w:pPr>
          </w:p>
          <w:p w:rsidR="0093756F" w:rsidRPr="00A954F2" w:rsidRDefault="0093756F" w:rsidP="0093756F">
            <w:pPr>
              <w:pStyle w:val="Style6"/>
              <w:widowControl/>
              <w:tabs>
                <w:tab w:val="left" w:leader="dot" w:pos="6418"/>
              </w:tabs>
              <w:spacing w:before="5" w:line="259" w:lineRule="exact"/>
              <w:rPr>
                <w:rStyle w:val="FontStyle59"/>
                <w:rFonts w:ascii="Arial" w:hAnsi="Arial" w:cs="Arial"/>
                <w:bCs/>
                <w:lang w:eastAsia="hr-HR"/>
              </w:rPr>
            </w:pPr>
          </w:p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</w:tr>
      <w:tr w:rsidR="0093756F" w:rsidRPr="00A954F2" w:rsidTr="00E16968">
        <w:tc>
          <w:tcPr>
            <w:tcW w:w="539" w:type="dxa"/>
            <w:vMerge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lastRenderedPageBreak/>
              <w:t>14.00 – 14.45 V</w:t>
            </w:r>
          </w:p>
        </w:tc>
        <w:tc>
          <w:tcPr>
            <w:tcW w:w="4536" w:type="dxa"/>
          </w:tcPr>
          <w:p w:rsidR="00A81045" w:rsidRPr="00A954F2" w:rsidRDefault="00A81045" w:rsidP="0093756F">
            <w:pPr>
              <w:rPr>
                <w:sz w:val="20"/>
                <w:szCs w:val="20"/>
              </w:rPr>
            </w:pPr>
            <w:r w:rsidRPr="00A954F2">
              <w:rPr>
                <w:bCs/>
                <w:szCs w:val="20"/>
              </w:rPr>
              <w:lastRenderedPageBreak/>
              <w:t>IV. Pravni sistem BiH i Austro-Ugarska</w:t>
            </w:r>
            <w:r w:rsidRPr="00A954F2">
              <w:rPr>
                <w:sz w:val="20"/>
                <w:szCs w:val="20"/>
              </w:rPr>
              <w:t xml:space="preserve"> </w:t>
            </w:r>
          </w:p>
          <w:p w:rsidR="0093756F" w:rsidRPr="00A954F2" w:rsidRDefault="0093756F" w:rsidP="0093756F">
            <w:pPr>
              <w:rPr>
                <w:bCs/>
                <w:sz w:val="20"/>
                <w:szCs w:val="20"/>
                <w:lang w:val="hr-HR"/>
              </w:rPr>
            </w:pPr>
          </w:p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</w:tr>
      <w:tr w:rsidR="0093756F" w:rsidRPr="00A954F2" w:rsidTr="00E16968">
        <w:tc>
          <w:tcPr>
            <w:tcW w:w="539" w:type="dxa"/>
            <w:vMerge w:val="restart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04.04.2018.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6578" w:rsidRPr="00A954F2" w:rsidRDefault="000F6578" w:rsidP="000F6578">
            <w:pPr>
              <w:pStyle w:val="Style6"/>
              <w:widowControl/>
              <w:spacing w:before="62"/>
              <w:rPr>
                <w:rStyle w:val="FontStyle59"/>
                <w:rFonts w:ascii="Arial" w:hAnsi="Arial" w:cs="Arial"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II. Država i pravo u oblasti Mediterana</w:t>
            </w:r>
          </w:p>
          <w:p w:rsidR="000F6578" w:rsidRPr="00A954F2" w:rsidRDefault="000F6578" w:rsidP="000F6578">
            <w:pPr>
              <w:pStyle w:val="Style4"/>
              <w:widowControl/>
              <w:tabs>
                <w:tab w:val="left" w:leader="dot" w:pos="6542"/>
              </w:tabs>
              <w:spacing w:before="38"/>
              <w:ind w:left="307"/>
              <w:jc w:val="both"/>
              <w:rPr>
                <w:rStyle w:val="FontStyle62"/>
                <w:rFonts w:ascii="Arial" w:hAnsi="Arial" w:cs="Arial"/>
                <w:b w:val="0"/>
              </w:rPr>
            </w:pPr>
            <w:r w:rsidRPr="00A954F2">
              <w:rPr>
                <w:rStyle w:val="FontStyle62"/>
                <w:rFonts w:ascii="Arial" w:hAnsi="Arial" w:cs="Arial"/>
                <w:b w:val="0"/>
                <w:lang w:eastAsia="hr-HR"/>
              </w:rPr>
              <w:t>500.-1500</w:t>
            </w:r>
          </w:p>
          <w:p w:rsidR="0093756F" w:rsidRPr="00A954F2" w:rsidRDefault="000F6578" w:rsidP="000F6578">
            <w:pPr>
              <w:pStyle w:val="Style6"/>
              <w:widowControl/>
              <w:tabs>
                <w:tab w:val="left" w:leader="dot" w:pos="6528"/>
              </w:tabs>
              <w:spacing w:line="259" w:lineRule="exact"/>
              <w:rPr>
                <w:sz w:val="20"/>
                <w:szCs w:val="20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-</w:t>
            </w:r>
            <w:proofErr w:type="spellStart"/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Bizantija</w:t>
            </w:r>
            <w:proofErr w:type="spellEnd"/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 </w:t>
            </w:r>
          </w:p>
        </w:tc>
      </w:tr>
      <w:tr w:rsidR="0093756F" w:rsidRPr="00A954F2" w:rsidTr="00A954F2">
        <w:trPr>
          <w:trHeight w:val="845"/>
        </w:trPr>
        <w:tc>
          <w:tcPr>
            <w:tcW w:w="539" w:type="dxa"/>
            <w:vMerge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A81045" w:rsidRPr="00A954F2" w:rsidRDefault="00A81045" w:rsidP="00A81045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 xml:space="preserve">V. BiH u pravnom sistemu Jugoslavije između dva svjetska rata </w:t>
            </w:r>
          </w:p>
          <w:p w:rsidR="0093756F" w:rsidRPr="00A954F2" w:rsidRDefault="00A81045" w:rsidP="0093756F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>- Vidovdanski ustav i pravni poredak</w:t>
            </w:r>
          </w:p>
        </w:tc>
      </w:tr>
      <w:tr w:rsidR="0093756F" w:rsidRPr="00A954F2" w:rsidTr="00A954F2">
        <w:trPr>
          <w:trHeight w:val="404"/>
        </w:trPr>
        <w:tc>
          <w:tcPr>
            <w:tcW w:w="539" w:type="dxa"/>
            <w:vMerge w:val="restart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  <w:r w:rsidRPr="00A954F2">
              <w:rPr>
                <w:color w:val="00B050"/>
                <w:sz w:val="20"/>
                <w:szCs w:val="20"/>
              </w:rPr>
              <w:t>7.</w:t>
            </w: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11. 04. 2018.</w:t>
            </w: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Prvi kolokvij</w:t>
            </w:r>
          </w:p>
        </w:tc>
        <w:tc>
          <w:tcPr>
            <w:tcW w:w="4536" w:type="dxa"/>
          </w:tcPr>
          <w:p w:rsidR="0093756F" w:rsidRPr="00A954F2" w:rsidRDefault="0093756F" w:rsidP="0093756F">
            <w:pPr>
              <w:pStyle w:val="Style6"/>
              <w:widowControl/>
              <w:tabs>
                <w:tab w:val="left" w:leader="dot" w:pos="6418"/>
              </w:tabs>
              <w:spacing w:before="5" w:line="259" w:lineRule="exact"/>
              <w:rPr>
                <w:bCs/>
                <w:sz w:val="20"/>
                <w:szCs w:val="20"/>
                <w:lang w:val="en-US"/>
              </w:rPr>
            </w:pPr>
          </w:p>
        </w:tc>
      </w:tr>
      <w:tr w:rsidR="0093756F" w:rsidRPr="00A954F2" w:rsidTr="00A954F2">
        <w:trPr>
          <w:trHeight w:val="417"/>
        </w:trPr>
        <w:tc>
          <w:tcPr>
            <w:tcW w:w="539" w:type="dxa"/>
            <w:vMerge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Prvi kolokvij</w:t>
            </w:r>
          </w:p>
        </w:tc>
        <w:tc>
          <w:tcPr>
            <w:tcW w:w="4536" w:type="dxa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</w:tr>
      <w:tr w:rsidR="0093756F" w:rsidRPr="00A954F2" w:rsidTr="00A954F2">
        <w:trPr>
          <w:trHeight w:val="699"/>
        </w:trPr>
        <w:tc>
          <w:tcPr>
            <w:tcW w:w="539" w:type="dxa"/>
            <w:vMerge w:val="restart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  <w:r w:rsidRPr="00A954F2">
              <w:rPr>
                <w:color w:val="FF0000"/>
                <w:sz w:val="20"/>
                <w:szCs w:val="20"/>
              </w:rPr>
              <w:t>8.</w:t>
            </w: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18. 04. 2018.</w:t>
            </w: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93756F" w:rsidRPr="00A954F2" w:rsidRDefault="0093756F" w:rsidP="00A954F2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</w:tc>
        <w:tc>
          <w:tcPr>
            <w:tcW w:w="4536" w:type="dxa"/>
          </w:tcPr>
          <w:p w:rsidR="000F6578" w:rsidRPr="00A954F2" w:rsidRDefault="000F6578" w:rsidP="00A954F2">
            <w:pPr>
              <w:pStyle w:val="Style6"/>
              <w:widowControl/>
              <w:tabs>
                <w:tab w:val="left" w:leader="dot" w:pos="6528"/>
              </w:tabs>
              <w:spacing w:line="259" w:lineRule="exact"/>
              <w:rPr>
                <w:rStyle w:val="FontStyle59"/>
                <w:rFonts w:ascii="Arial" w:hAnsi="Arial" w:cs="Arial"/>
                <w:bCs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-Franačka</w:t>
            </w:r>
          </w:p>
          <w:p w:rsidR="0093756F" w:rsidRPr="00A954F2" w:rsidRDefault="0093756F" w:rsidP="0093756F">
            <w:pPr>
              <w:rPr>
                <w:bCs/>
                <w:sz w:val="20"/>
                <w:szCs w:val="20"/>
                <w:lang w:val="en-US"/>
              </w:rPr>
            </w:pPr>
          </w:p>
          <w:p w:rsidR="0093756F" w:rsidRPr="00A954F2" w:rsidRDefault="0093756F" w:rsidP="0093756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93756F" w:rsidRPr="00A954F2" w:rsidTr="00A954F2">
        <w:trPr>
          <w:trHeight w:val="921"/>
        </w:trPr>
        <w:tc>
          <w:tcPr>
            <w:tcW w:w="539" w:type="dxa"/>
            <w:vMerge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93756F" w:rsidRPr="00A954F2" w:rsidRDefault="00A81045" w:rsidP="00A81045">
            <w:pPr>
              <w:shd w:val="clear" w:color="auto" w:fill="FFFFFF"/>
              <w:tabs>
                <w:tab w:val="left" w:pos="379"/>
              </w:tabs>
              <w:ind w:right="19"/>
              <w:jc w:val="both"/>
              <w:rPr>
                <w:sz w:val="20"/>
                <w:szCs w:val="20"/>
                <w:lang w:val="hr-HR"/>
              </w:rPr>
            </w:pPr>
            <w:r w:rsidRPr="00A954F2">
              <w:rPr>
                <w:sz w:val="20"/>
                <w:szCs w:val="20"/>
              </w:rPr>
              <w:t xml:space="preserve">- </w:t>
            </w:r>
            <w:proofErr w:type="spellStart"/>
            <w:r w:rsidRPr="00A954F2">
              <w:rPr>
                <w:sz w:val="20"/>
                <w:szCs w:val="20"/>
              </w:rPr>
              <w:t>Šestojanuarska</w:t>
            </w:r>
            <w:proofErr w:type="spellEnd"/>
            <w:r w:rsidRPr="00A954F2">
              <w:rPr>
                <w:sz w:val="20"/>
                <w:szCs w:val="20"/>
              </w:rPr>
              <w:t xml:space="preserve"> diktatura i rad na </w:t>
            </w:r>
            <w:proofErr w:type="spellStart"/>
            <w:r w:rsidRPr="00A954F2">
              <w:rPr>
                <w:sz w:val="20"/>
                <w:szCs w:val="20"/>
              </w:rPr>
              <w:t>unifikaciji</w:t>
            </w:r>
            <w:proofErr w:type="spellEnd"/>
            <w:r w:rsidRPr="00A954F2">
              <w:rPr>
                <w:sz w:val="20"/>
                <w:szCs w:val="20"/>
              </w:rPr>
              <w:t xml:space="preserve"> prava</w:t>
            </w:r>
            <w:r w:rsidRPr="00A954F2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</w:tr>
      <w:tr w:rsidR="0093756F" w:rsidRPr="00A954F2" w:rsidTr="00763D69">
        <w:trPr>
          <w:trHeight w:val="1285"/>
        </w:trPr>
        <w:tc>
          <w:tcPr>
            <w:tcW w:w="539" w:type="dxa"/>
            <w:vMerge w:val="restart"/>
            <w:tcBorders>
              <w:left w:val="nil"/>
              <w:right w:val="nil"/>
            </w:tcBorders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</w:tr>
      <w:tr w:rsidR="0093756F" w:rsidRPr="00A954F2" w:rsidTr="00763D69">
        <w:trPr>
          <w:trHeight w:val="70"/>
        </w:trPr>
        <w:tc>
          <w:tcPr>
            <w:tcW w:w="53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56F" w:rsidRPr="00A954F2" w:rsidRDefault="0093756F" w:rsidP="0093756F">
            <w:pPr>
              <w:rPr>
                <w:sz w:val="20"/>
                <w:szCs w:val="20"/>
                <w:lang w:val="hr-HR"/>
              </w:rPr>
            </w:pPr>
          </w:p>
        </w:tc>
      </w:tr>
      <w:tr w:rsidR="0093756F" w:rsidRPr="00A954F2" w:rsidTr="00A954F2">
        <w:trPr>
          <w:trHeight w:val="732"/>
        </w:trPr>
        <w:tc>
          <w:tcPr>
            <w:tcW w:w="539" w:type="dxa"/>
            <w:vMerge w:val="restart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  <w:r w:rsidRPr="00A954F2">
              <w:rPr>
                <w:color w:val="00B050"/>
                <w:sz w:val="20"/>
                <w:szCs w:val="20"/>
              </w:rPr>
              <w:t>9.</w:t>
            </w: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25. 04. 2018.</w:t>
            </w: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93756F" w:rsidRPr="00A954F2" w:rsidRDefault="000F6578" w:rsidP="000F6578">
            <w:pPr>
              <w:pStyle w:val="Style6"/>
              <w:widowControl/>
              <w:spacing w:before="53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color w:val="FF0000"/>
                <w:lang w:eastAsia="hr-HR"/>
              </w:rPr>
              <w:t>-</w:t>
            </w: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Islamska država </w:t>
            </w:r>
          </w:p>
        </w:tc>
      </w:tr>
      <w:tr w:rsidR="0093756F" w:rsidRPr="00A954F2" w:rsidTr="00E16968">
        <w:tc>
          <w:tcPr>
            <w:tcW w:w="539" w:type="dxa"/>
            <w:vMerge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A81045" w:rsidRPr="00A954F2" w:rsidRDefault="00A81045" w:rsidP="00A81045">
            <w:pPr>
              <w:shd w:val="clear" w:color="auto" w:fill="FFFFFF"/>
              <w:tabs>
                <w:tab w:val="left" w:pos="379"/>
              </w:tabs>
              <w:ind w:right="19"/>
              <w:jc w:val="both"/>
              <w:rPr>
                <w:bCs/>
                <w:noProof/>
                <w:sz w:val="20"/>
                <w:szCs w:val="20"/>
              </w:rPr>
            </w:pPr>
            <w:r w:rsidRPr="00A954F2">
              <w:rPr>
                <w:bCs/>
                <w:noProof/>
                <w:sz w:val="20"/>
                <w:szCs w:val="20"/>
              </w:rPr>
              <w:t>VI. Bos. pravo u uslovima narodnooslob. rata</w:t>
            </w:r>
          </w:p>
          <w:p w:rsidR="0093756F" w:rsidRPr="00A954F2" w:rsidRDefault="0093756F" w:rsidP="00A81045">
            <w:pPr>
              <w:rPr>
                <w:bCs/>
                <w:sz w:val="20"/>
                <w:szCs w:val="20"/>
                <w:lang w:val="hr-HR"/>
              </w:rPr>
            </w:pPr>
          </w:p>
        </w:tc>
      </w:tr>
      <w:tr w:rsidR="0093756F" w:rsidRPr="00A954F2" w:rsidTr="00A954F2">
        <w:trPr>
          <w:trHeight w:val="1136"/>
        </w:trPr>
        <w:tc>
          <w:tcPr>
            <w:tcW w:w="539" w:type="dxa"/>
            <w:vMerge w:val="restart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  <w:r w:rsidRPr="00A954F2">
              <w:rPr>
                <w:color w:val="FF0000"/>
                <w:sz w:val="20"/>
                <w:szCs w:val="20"/>
              </w:rPr>
              <w:t>10</w:t>
            </w:r>
            <w:r w:rsidRPr="00A954F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09.05. 2018.</w:t>
            </w: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</w:tc>
        <w:tc>
          <w:tcPr>
            <w:tcW w:w="4536" w:type="dxa"/>
          </w:tcPr>
          <w:p w:rsidR="000F6578" w:rsidRPr="00A954F2" w:rsidRDefault="000F6578" w:rsidP="000F6578">
            <w:pPr>
              <w:pStyle w:val="Style6"/>
              <w:widowControl/>
              <w:spacing w:before="53"/>
              <w:rPr>
                <w:rStyle w:val="FontStyle59"/>
                <w:rFonts w:ascii="Arial" w:hAnsi="Arial" w:cs="Arial"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III. Država i pravo u </w:t>
            </w:r>
            <w:proofErr w:type="spellStart"/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evro-atlantskom</w:t>
            </w:r>
            <w:proofErr w:type="spellEnd"/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 xml:space="preserve"> regionu</w:t>
            </w:r>
          </w:p>
          <w:p w:rsidR="000F6578" w:rsidRPr="00A954F2" w:rsidRDefault="000F6578" w:rsidP="000F6578">
            <w:pPr>
              <w:pStyle w:val="Style4"/>
              <w:widowControl/>
              <w:tabs>
                <w:tab w:val="left" w:leader="dot" w:pos="6442"/>
              </w:tabs>
              <w:spacing w:before="38"/>
              <w:ind w:left="336"/>
              <w:jc w:val="both"/>
              <w:rPr>
                <w:rStyle w:val="FontStyle62"/>
                <w:rFonts w:ascii="Arial" w:hAnsi="Arial" w:cs="Arial"/>
                <w:b w:val="0"/>
              </w:rPr>
            </w:pPr>
            <w:r w:rsidRPr="00A954F2">
              <w:rPr>
                <w:rStyle w:val="FontStyle62"/>
                <w:rFonts w:ascii="Arial" w:hAnsi="Arial" w:cs="Arial"/>
                <w:b w:val="0"/>
                <w:lang w:eastAsia="hr-HR"/>
              </w:rPr>
              <w:t>1500.-1900</w:t>
            </w:r>
          </w:p>
          <w:p w:rsidR="0093756F" w:rsidRPr="00A954F2" w:rsidRDefault="000F6578" w:rsidP="00A954F2">
            <w:pPr>
              <w:rPr>
                <w:sz w:val="20"/>
                <w:szCs w:val="20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-Engleska</w:t>
            </w:r>
            <w:r w:rsidRPr="00A954F2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3756F" w:rsidRPr="00A954F2" w:rsidTr="00A954F2">
        <w:trPr>
          <w:trHeight w:val="982"/>
        </w:trPr>
        <w:tc>
          <w:tcPr>
            <w:tcW w:w="539" w:type="dxa"/>
            <w:vMerge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56F" w:rsidRPr="00A954F2" w:rsidRDefault="00A954F2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14.00 - 14.45 V</w:t>
            </w:r>
          </w:p>
        </w:tc>
        <w:tc>
          <w:tcPr>
            <w:tcW w:w="4536" w:type="dxa"/>
          </w:tcPr>
          <w:p w:rsidR="00A81045" w:rsidRPr="00A954F2" w:rsidRDefault="00A81045" w:rsidP="00A81045">
            <w:pPr>
              <w:rPr>
                <w:bCs/>
                <w:noProof/>
                <w:sz w:val="20"/>
                <w:szCs w:val="20"/>
              </w:rPr>
            </w:pPr>
            <w:r w:rsidRPr="00A954F2">
              <w:rPr>
                <w:bCs/>
                <w:noProof/>
                <w:sz w:val="20"/>
                <w:szCs w:val="20"/>
              </w:rPr>
              <w:t>VII. Socijalizam i pravo u BiH</w:t>
            </w:r>
          </w:p>
          <w:p w:rsidR="00A81045" w:rsidRPr="00A954F2" w:rsidRDefault="00A81045" w:rsidP="00A81045">
            <w:pPr>
              <w:rPr>
                <w:bCs/>
                <w:noProof/>
                <w:sz w:val="20"/>
                <w:szCs w:val="20"/>
              </w:rPr>
            </w:pPr>
            <w:r w:rsidRPr="00A954F2">
              <w:rPr>
                <w:bCs/>
                <w:noProof/>
                <w:sz w:val="20"/>
                <w:szCs w:val="20"/>
              </w:rPr>
              <w:t>- Pravo na osnovama državnog socijalizma</w:t>
            </w:r>
          </w:p>
          <w:p w:rsidR="0093756F" w:rsidRPr="00A954F2" w:rsidRDefault="0093756F" w:rsidP="00A81045">
            <w:pPr>
              <w:rPr>
                <w:sz w:val="20"/>
                <w:szCs w:val="20"/>
              </w:rPr>
            </w:pPr>
          </w:p>
        </w:tc>
      </w:tr>
      <w:tr w:rsidR="0093756F" w:rsidRPr="00A954F2" w:rsidTr="00E16968">
        <w:tc>
          <w:tcPr>
            <w:tcW w:w="539" w:type="dxa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  <w:r w:rsidRPr="00A954F2">
              <w:rPr>
                <w:color w:val="FF0000"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16. 05. 2018.</w:t>
            </w: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6578" w:rsidRPr="00A954F2" w:rsidRDefault="000F6578" w:rsidP="000F6578">
            <w:pPr>
              <w:pStyle w:val="Style6"/>
              <w:widowControl/>
              <w:tabs>
                <w:tab w:val="left" w:leader="dot" w:pos="6427"/>
              </w:tabs>
              <w:spacing w:line="264" w:lineRule="exact"/>
              <w:rPr>
                <w:rStyle w:val="FontStyle59"/>
                <w:rFonts w:ascii="Arial" w:hAnsi="Arial" w:cs="Arial"/>
                <w:bCs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-Sjedinjene Američke Države</w:t>
            </w:r>
          </w:p>
          <w:p w:rsidR="0093756F" w:rsidRPr="00A954F2" w:rsidRDefault="0093756F" w:rsidP="000F6578">
            <w:pPr>
              <w:pStyle w:val="Style6"/>
              <w:widowControl/>
              <w:tabs>
                <w:tab w:val="left" w:leader="dot" w:pos="6432"/>
              </w:tabs>
              <w:spacing w:before="10" w:line="264" w:lineRule="exact"/>
              <w:rPr>
                <w:sz w:val="20"/>
                <w:szCs w:val="20"/>
              </w:rPr>
            </w:pPr>
          </w:p>
        </w:tc>
      </w:tr>
      <w:tr w:rsidR="0093756F" w:rsidRPr="00A954F2" w:rsidTr="00E16968">
        <w:tc>
          <w:tcPr>
            <w:tcW w:w="539" w:type="dxa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A81045" w:rsidRPr="00A954F2" w:rsidRDefault="00A81045" w:rsidP="00A81045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>-Pravo samoupravnog socijalizma</w:t>
            </w:r>
          </w:p>
          <w:p w:rsidR="0093756F" w:rsidRPr="00A954F2" w:rsidRDefault="0093756F" w:rsidP="00665F3F">
            <w:pPr>
              <w:rPr>
                <w:sz w:val="20"/>
                <w:szCs w:val="20"/>
              </w:rPr>
            </w:pPr>
          </w:p>
        </w:tc>
      </w:tr>
      <w:tr w:rsidR="0093756F" w:rsidRPr="00A954F2" w:rsidTr="00E16968">
        <w:tc>
          <w:tcPr>
            <w:tcW w:w="539" w:type="dxa"/>
            <w:vMerge w:val="restart"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t>12.</w:t>
            </w: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23. 05. 2018.</w:t>
            </w: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6578" w:rsidRPr="00A954F2" w:rsidRDefault="000F6578" w:rsidP="000F6578">
            <w:pPr>
              <w:pStyle w:val="Style6"/>
              <w:widowControl/>
              <w:tabs>
                <w:tab w:val="left" w:leader="dot" w:pos="6432"/>
              </w:tabs>
              <w:spacing w:before="10" w:line="264" w:lineRule="exact"/>
              <w:rPr>
                <w:rStyle w:val="FontStyle59"/>
                <w:rFonts w:ascii="Arial" w:hAnsi="Arial" w:cs="Arial"/>
                <w:bCs/>
                <w:lang w:eastAsia="hr-HR"/>
              </w:rPr>
            </w:pPr>
            <w:r w:rsidRPr="00A954F2">
              <w:rPr>
                <w:rStyle w:val="FontStyle59"/>
                <w:rFonts w:ascii="Arial" w:hAnsi="Arial" w:cs="Arial"/>
                <w:bCs/>
                <w:lang w:eastAsia="hr-HR"/>
              </w:rPr>
              <w:t>-Francuska</w:t>
            </w:r>
          </w:p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</w:tr>
      <w:tr w:rsidR="0093756F" w:rsidRPr="00A954F2" w:rsidTr="00A954F2">
        <w:trPr>
          <w:trHeight w:val="708"/>
        </w:trPr>
        <w:tc>
          <w:tcPr>
            <w:tcW w:w="539" w:type="dxa"/>
            <w:vMerge/>
          </w:tcPr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93756F" w:rsidRPr="00A954F2" w:rsidRDefault="0093756F" w:rsidP="0093756F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665F3F" w:rsidRPr="00A954F2" w:rsidRDefault="00665F3F" w:rsidP="00665F3F">
            <w:pPr>
              <w:rPr>
                <w:bCs/>
                <w:sz w:val="20"/>
                <w:szCs w:val="20"/>
              </w:rPr>
            </w:pPr>
            <w:r w:rsidRPr="00A954F2">
              <w:rPr>
                <w:bCs/>
                <w:sz w:val="20"/>
                <w:szCs w:val="20"/>
              </w:rPr>
              <w:t>VIII. Pravo u BiH kao samostalnoj državi</w:t>
            </w:r>
          </w:p>
          <w:p w:rsidR="0093756F" w:rsidRPr="00A954F2" w:rsidRDefault="0093756F" w:rsidP="0093756F">
            <w:pPr>
              <w:rPr>
                <w:sz w:val="20"/>
                <w:szCs w:val="20"/>
              </w:rPr>
            </w:pPr>
          </w:p>
        </w:tc>
      </w:tr>
      <w:tr w:rsidR="002C239E" w:rsidRPr="00A954F2" w:rsidTr="00A954F2">
        <w:trPr>
          <w:trHeight w:val="690"/>
        </w:trPr>
        <w:tc>
          <w:tcPr>
            <w:tcW w:w="539" w:type="dxa"/>
          </w:tcPr>
          <w:p w:rsidR="002C239E" w:rsidRPr="00A954F2" w:rsidRDefault="002C239E" w:rsidP="002C239E">
            <w:pPr>
              <w:rPr>
                <w:sz w:val="20"/>
                <w:szCs w:val="20"/>
              </w:rPr>
            </w:pPr>
            <w:r w:rsidRPr="00A954F2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851" w:type="dxa"/>
          </w:tcPr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FF0000"/>
                <w:sz w:val="20"/>
                <w:szCs w:val="20"/>
              </w:rPr>
              <w:t>KPH</w:t>
            </w:r>
          </w:p>
        </w:tc>
        <w:tc>
          <w:tcPr>
            <w:tcW w:w="1417" w:type="dxa"/>
          </w:tcPr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30. 05. 2018.</w:t>
            </w:r>
          </w:p>
        </w:tc>
        <w:tc>
          <w:tcPr>
            <w:tcW w:w="1843" w:type="dxa"/>
          </w:tcPr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09.00 -09.45 P.</w:t>
            </w:r>
          </w:p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10.00 -10.45 P.</w:t>
            </w:r>
          </w:p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11.00 -11.45 V.</w:t>
            </w:r>
          </w:p>
        </w:tc>
        <w:tc>
          <w:tcPr>
            <w:tcW w:w="4536" w:type="dxa"/>
          </w:tcPr>
          <w:p w:rsidR="002C239E" w:rsidRPr="00A954F2" w:rsidRDefault="00A954F2" w:rsidP="002C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Drugi kolokvij</w:t>
            </w:r>
          </w:p>
        </w:tc>
      </w:tr>
      <w:tr w:rsidR="002C239E" w:rsidRPr="00A954F2" w:rsidTr="002C239E">
        <w:trPr>
          <w:trHeight w:val="850"/>
        </w:trPr>
        <w:tc>
          <w:tcPr>
            <w:tcW w:w="539" w:type="dxa"/>
          </w:tcPr>
          <w:p w:rsidR="002C239E" w:rsidRPr="00A954F2" w:rsidRDefault="002C239E" w:rsidP="002C2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color w:val="0070C0"/>
                <w:sz w:val="20"/>
                <w:szCs w:val="20"/>
              </w:rPr>
              <w:t>BKP</w:t>
            </w:r>
          </w:p>
        </w:tc>
        <w:tc>
          <w:tcPr>
            <w:tcW w:w="1417" w:type="dxa"/>
          </w:tcPr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12.00 - 12.45 P.</w:t>
            </w:r>
          </w:p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13.00 - 13.45 P.</w:t>
            </w:r>
          </w:p>
          <w:p w:rsidR="002C239E" w:rsidRPr="00A954F2" w:rsidRDefault="002C239E" w:rsidP="002C239E">
            <w:pPr>
              <w:rPr>
                <w:rFonts w:ascii="Arial" w:hAnsi="Arial" w:cs="Arial"/>
                <w:sz w:val="20"/>
                <w:szCs w:val="20"/>
              </w:rPr>
            </w:pPr>
            <w:r w:rsidRPr="00A954F2">
              <w:rPr>
                <w:rFonts w:ascii="Arial" w:hAnsi="Arial" w:cs="Arial"/>
                <w:sz w:val="20"/>
                <w:szCs w:val="20"/>
              </w:rPr>
              <w:t>14.00 – 14.45 V</w:t>
            </w:r>
          </w:p>
        </w:tc>
        <w:tc>
          <w:tcPr>
            <w:tcW w:w="4536" w:type="dxa"/>
          </w:tcPr>
          <w:p w:rsidR="002C239E" w:rsidRPr="00A954F2" w:rsidRDefault="00A954F2" w:rsidP="002C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Drugi kolokvij</w:t>
            </w:r>
          </w:p>
        </w:tc>
      </w:tr>
    </w:tbl>
    <w:p w:rsidR="000110FE" w:rsidRPr="00A954F2" w:rsidRDefault="00292B77">
      <w:pPr>
        <w:rPr>
          <w:sz w:val="20"/>
          <w:szCs w:val="20"/>
        </w:rPr>
      </w:pPr>
      <w:r w:rsidRPr="00A954F2">
        <w:rPr>
          <w:sz w:val="20"/>
          <w:szCs w:val="20"/>
        </w:rPr>
        <w:t xml:space="preserve"> </w:t>
      </w:r>
    </w:p>
    <w:p w:rsidR="008B2D85" w:rsidRPr="00A954F2" w:rsidRDefault="008B2D85">
      <w:pPr>
        <w:rPr>
          <w:sz w:val="20"/>
          <w:szCs w:val="20"/>
        </w:rPr>
      </w:pPr>
    </w:p>
    <w:p w:rsidR="008B2D85" w:rsidRDefault="008B2D85" w:rsidP="008B2D85">
      <w:pPr>
        <w:rPr>
          <w:rFonts w:ascii="Times New Roman" w:hAnsi="Times New Roman"/>
          <w:bCs/>
          <w:sz w:val="20"/>
          <w:szCs w:val="20"/>
          <w:lang w:val="en-US"/>
        </w:rPr>
      </w:pPr>
    </w:p>
    <w:p w:rsidR="008B2D85" w:rsidRDefault="008B2D85" w:rsidP="008B2D85">
      <w:pPr>
        <w:rPr>
          <w:rFonts w:ascii="Times New Roman" w:hAnsi="Times New Roman"/>
          <w:bCs/>
          <w:sz w:val="20"/>
          <w:szCs w:val="20"/>
          <w:lang w:val="en-US"/>
        </w:rPr>
      </w:pPr>
    </w:p>
    <w:sectPr w:rsidR="008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CF"/>
    <w:rsid w:val="000013CD"/>
    <w:rsid w:val="0000212C"/>
    <w:rsid w:val="0001084D"/>
    <w:rsid w:val="000110FE"/>
    <w:rsid w:val="0005560F"/>
    <w:rsid w:val="00064C10"/>
    <w:rsid w:val="000F6578"/>
    <w:rsid w:val="001E1894"/>
    <w:rsid w:val="002872CE"/>
    <w:rsid w:val="00292B77"/>
    <w:rsid w:val="002B6150"/>
    <w:rsid w:val="002C239E"/>
    <w:rsid w:val="002C25B3"/>
    <w:rsid w:val="002D54B9"/>
    <w:rsid w:val="00337928"/>
    <w:rsid w:val="0037083C"/>
    <w:rsid w:val="003C7B88"/>
    <w:rsid w:val="0042473B"/>
    <w:rsid w:val="00481EBA"/>
    <w:rsid w:val="004A0E62"/>
    <w:rsid w:val="00563D66"/>
    <w:rsid w:val="00573014"/>
    <w:rsid w:val="00614D79"/>
    <w:rsid w:val="00665F3F"/>
    <w:rsid w:val="00683183"/>
    <w:rsid w:val="006A188C"/>
    <w:rsid w:val="006D2D9D"/>
    <w:rsid w:val="006F683D"/>
    <w:rsid w:val="007038E5"/>
    <w:rsid w:val="00715829"/>
    <w:rsid w:val="00763D69"/>
    <w:rsid w:val="00781983"/>
    <w:rsid w:val="007D6AC7"/>
    <w:rsid w:val="00817DD7"/>
    <w:rsid w:val="00830945"/>
    <w:rsid w:val="008373A1"/>
    <w:rsid w:val="00887A5D"/>
    <w:rsid w:val="008A0B6C"/>
    <w:rsid w:val="008A5ACF"/>
    <w:rsid w:val="008B2D85"/>
    <w:rsid w:val="008D4679"/>
    <w:rsid w:val="009048AA"/>
    <w:rsid w:val="00933A76"/>
    <w:rsid w:val="0093756F"/>
    <w:rsid w:val="00961CD4"/>
    <w:rsid w:val="00995257"/>
    <w:rsid w:val="009B6404"/>
    <w:rsid w:val="00A81045"/>
    <w:rsid w:val="00A85CF1"/>
    <w:rsid w:val="00A954F2"/>
    <w:rsid w:val="00A97ADC"/>
    <w:rsid w:val="00AA05D2"/>
    <w:rsid w:val="00AC1F6D"/>
    <w:rsid w:val="00AE2834"/>
    <w:rsid w:val="00B0011B"/>
    <w:rsid w:val="00BA3506"/>
    <w:rsid w:val="00BA361F"/>
    <w:rsid w:val="00BD3F8C"/>
    <w:rsid w:val="00BE1AF0"/>
    <w:rsid w:val="00BE7DC5"/>
    <w:rsid w:val="00C04DEE"/>
    <w:rsid w:val="00C05AD0"/>
    <w:rsid w:val="00C91AF7"/>
    <w:rsid w:val="00D36EA5"/>
    <w:rsid w:val="00D556A0"/>
    <w:rsid w:val="00E16968"/>
    <w:rsid w:val="00E903C6"/>
    <w:rsid w:val="00EC7783"/>
    <w:rsid w:val="00ED626B"/>
    <w:rsid w:val="00EF37E3"/>
    <w:rsid w:val="00F20755"/>
    <w:rsid w:val="00F6221E"/>
    <w:rsid w:val="00F85093"/>
    <w:rsid w:val="00F9266A"/>
    <w:rsid w:val="00FA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E9D9D-D420-4612-B663-E735B4C3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0110FE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01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AC1F6D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830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30945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no"/>
    <w:uiPriority w:val="99"/>
    <w:rsid w:val="00AE283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6">
    <w:name w:val="Style6"/>
    <w:basedOn w:val="Normalno"/>
    <w:rsid w:val="00AE28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character" w:customStyle="1" w:styleId="FontStyle59">
    <w:name w:val="Font Style59"/>
    <w:rsid w:val="00AE2834"/>
    <w:rPr>
      <w:rFonts w:ascii="Garamond" w:hAnsi="Garamond" w:cs="Garamond" w:hint="default"/>
      <w:sz w:val="20"/>
      <w:szCs w:val="20"/>
    </w:rPr>
  </w:style>
  <w:style w:type="character" w:customStyle="1" w:styleId="FontStyle62">
    <w:name w:val="Font Style62"/>
    <w:rsid w:val="00AE2834"/>
    <w:rPr>
      <w:rFonts w:ascii="Garamond" w:hAnsi="Garamond" w:cs="Garamond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5DC4-6E3C-4C26-AB74-FACA1F8F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</dc:creator>
  <cp:keywords/>
  <dc:description/>
  <cp:lastModifiedBy>omer</cp:lastModifiedBy>
  <cp:revision>41</cp:revision>
  <cp:lastPrinted>2016-02-21T13:09:00Z</cp:lastPrinted>
  <dcterms:created xsi:type="dcterms:W3CDTF">2014-02-23T20:11:00Z</dcterms:created>
  <dcterms:modified xsi:type="dcterms:W3CDTF">2018-02-26T11:32:00Z</dcterms:modified>
</cp:coreProperties>
</file>