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D1" w:rsidRDefault="004020D1" w:rsidP="004020D1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19"/>
        <w:gridCol w:w="2286"/>
        <w:gridCol w:w="144"/>
        <w:gridCol w:w="1170"/>
        <w:gridCol w:w="1260"/>
        <w:gridCol w:w="275"/>
        <w:gridCol w:w="2065"/>
      </w:tblGrid>
      <w:tr w:rsidR="004020D1" w:rsidRPr="004E1262" w:rsidTr="00897D7E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Šifra kolegija: Obvezni kolegij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F1158C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NAZIV KOLEGIJA: </w:t>
            </w:r>
            <w:r w:rsidR="00F1158C" w:rsidRPr="004E1262">
              <w:rPr>
                <w:b/>
                <w:bCs/>
                <w:sz w:val="22"/>
                <w:szCs w:val="22"/>
                <w:lang w:val="bs-Latn-BA"/>
              </w:rPr>
              <w:t>BERZE I BERZANSKO POSLOVANJE</w:t>
            </w:r>
          </w:p>
        </w:tc>
      </w:tr>
      <w:tr w:rsidR="004020D1" w:rsidRPr="004E1262" w:rsidTr="00897D7E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Nivo: Prvi ciklus studija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C" w:rsidRPr="004E1262" w:rsidRDefault="00F1158C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Studij Poslovno pravo</w:t>
            </w:r>
          </w:p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Godina: II</w:t>
            </w:r>
          </w:p>
          <w:p w:rsidR="00F1158C" w:rsidRPr="004E1262" w:rsidRDefault="00F1158C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Studij Opće pravo</w:t>
            </w:r>
          </w:p>
          <w:p w:rsidR="00F1158C" w:rsidRPr="004E1262" w:rsidRDefault="00F1158C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Godina: II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C" w:rsidRPr="004E1262" w:rsidRDefault="00F1158C" w:rsidP="00897D7E">
            <w:pPr>
              <w:pStyle w:val="Heading1"/>
              <w:keepNext w:val="0"/>
              <w:widowControl w:val="0"/>
              <w:rPr>
                <w:sz w:val="22"/>
                <w:szCs w:val="22"/>
                <w:lang w:val="bs-Latn-BA"/>
              </w:rPr>
            </w:pPr>
          </w:p>
          <w:p w:rsidR="004020D1" w:rsidRPr="004E1262" w:rsidRDefault="004020D1" w:rsidP="00897D7E">
            <w:pPr>
              <w:pStyle w:val="Heading1"/>
              <w:keepNext w:val="0"/>
              <w:widowControl w:val="0"/>
              <w:rPr>
                <w:sz w:val="22"/>
                <w:szCs w:val="22"/>
                <w:lang w:val="bs-Latn-BA"/>
              </w:rPr>
            </w:pPr>
            <w:r w:rsidRPr="004E1262">
              <w:rPr>
                <w:sz w:val="22"/>
                <w:szCs w:val="22"/>
                <w:lang w:val="bs-Latn-BA"/>
              </w:rPr>
              <w:t>Semestar: IV</w:t>
            </w:r>
          </w:p>
          <w:p w:rsidR="00F1158C" w:rsidRPr="004E1262" w:rsidRDefault="00F1158C" w:rsidP="00F1158C">
            <w:pPr>
              <w:rPr>
                <w:sz w:val="22"/>
                <w:szCs w:val="22"/>
                <w:lang w:val="bs-Latn-BA" w:eastAsia="en-US"/>
              </w:rPr>
            </w:pPr>
          </w:p>
          <w:p w:rsidR="00F1158C" w:rsidRPr="004E1262" w:rsidRDefault="00F1158C" w:rsidP="00F1158C">
            <w:pPr>
              <w:rPr>
                <w:b/>
                <w:sz w:val="22"/>
                <w:szCs w:val="22"/>
                <w:lang w:val="bs-Latn-BA" w:eastAsia="en-US"/>
              </w:rPr>
            </w:pPr>
            <w:r w:rsidRPr="004E1262">
              <w:rPr>
                <w:b/>
                <w:sz w:val="22"/>
                <w:szCs w:val="22"/>
                <w:lang w:val="bs-Latn-BA"/>
              </w:rPr>
              <w:t>Semestar: IV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C" w:rsidRPr="004E1262" w:rsidRDefault="00F1158C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</w:p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Broj ECTS kredita: </w:t>
            </w:r>
            <w:r w:rsidR="00F1158C" w:rsidRPr="004E1262">
              <w:rPr>
                <w:b/>
                <w:bCs/>
                <w:sz w:val="22"/>
                <w:szCs w:val="22"/>
                <w:lang w:val="bs-Latn-BA"/>
              </w:rPr>
              <w:t>3</w:t>
            </w:r>
          </w:p>
          <w:p w:rsidR="00F1158C" w:rsidRPr="004E1262" w:rsidRDefault="00F1158C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</w:p>
          <w:p w:rsidR="00F1158C" w:rsidRPr="004E1262" w:rsidRDefault="00F1158C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Broj ECTS kredita: 3</w:t>
            </w:r>
          </w:p>
        </w:tc>
      </w:tr>
      <w:tr w:rsidR="004020D1" w:rsidRPr="004E1262" w:rsidTr="00897D7E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  <w:sz w:val="22"/>
                <w:szCs w:val="22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Status: </w:t>
            </w:r>
            <w:r w:rsidR="00F1158C" w:rsidRPr="004E1262">
              <w:rPr>
                <w:b/>
                <w:sz w:val="22"/>
                <w:szCs w:val="22"/>
              </w:rPr>
              <w:t>Izborni</w:t>
            </w:r>
            <w:r w:rsidRPr="004E1262">
              <w:rPr>
                <w:b/>
                <w:sz w:val="22"/>
                <w:szCs w:val="22"/>
              </w:rPr>
              <w:t xml:space="preserve"> kolegij za studente </w:t>
            </w:r>
            <w:r w:rsidR="00F1158C" w:rsidRPr="004E1262">
              <w:rPr>
                <w:b/>
                <w:sz w:val="22"/>
                <w:szCs w:val="22"/>
              </w:rPr>
              <w:t>Studija</w:t>
            </w:r>
            <w:r w:rsidRPr="004E1262">
              <w:rPr>
                <w:b/>
                <w:sz w:val="22"/>
                <w:szCs w:val="22"/>
              </w:rPr>
              <w:t xml:space="preserve"> </w:t>
            </w:r>
            <w:r w:rsidR="00F1158C" w:rsidRPr="004E1262">
              <w:rPr>
                <w:b/>
                <w:sz w:val="22"/>
                <w:szCs w:val="22"/>
              </w:rPr>
              <w:t>Poslovno</w:t>
            </w:r>
            <w:r w:rsidRPr="004E1262">
              <w:rPr>
                <w:b/>
                <w:sz w:val="22"/>
                <w:szCs w:val="22"/>
              </w:rPr>
              <w:t xml:space="preserve"> pravo i </w:t>
            </w:r>
            <w:r w:rsidR="00F1158C" w:rsidRPr="004E1262">
              <w:rPr>
                <w:b/>
                <w:sz w:val="22"/>
                <w:szCs w:val="22"/>
              </w:rPr>
              <w:t>Studija Opće</w:t>
            </w:r>
            <w:r w:rsidRPr="004E1262">
              <w:rPr>
                <w:b/>
                <w:sz w:val="22"/>
                <w:szCs w:val="22"/>
              </w:rPr>
              <w:t xml:space="preserve"> pravo</w:t>
            </w:r>
          </w:p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Broj sati nastave: P-2; P-30</w:t>
            </w:r>
          </w:p>
          <w:p w:rsidR="004020D1" w:rsidRPr="004E1262" w:rsidRDefault="004020D1" w:rsidP="00F1158C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Broj sati vježbi: </w:t>
            </w:r>
            <w:r w:rsidR="00F1158C" w:rsidRPr="004E1262">
              <w:rPr>
                <w:b/>
                <w:bCs/>
                <w:sz w:val="22"/>
                <w:szCs w:val="22"/>
                <w:lang w:val="bs-Latn-BA"/>
              </w:rPr>
              <w:t>V-0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F1158C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highlight w:val="yellow"/>
                <w:lang w:val="bs-Latn-BA"/>
              </w:rPr>
              <w:t>Ukupan broj sati: 30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Nastavnik: Prof.dr. Faruk Jašarević</w:t>
            </w:r>
          </w:p>
          <w:p w:rsidR="004D0FCE" w:rsidRDefault="001629C9" w:rsidP="001629C9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Saradnici</w:t>
            </w:r>
            <w:r w:rsidR="004D0FCE" w:rsidRPr="004E1262">
              <w:rPr>
                <w:b/>
                <w:bCs/>
                <w:sz w:val="22"/>
                <w:szCs w:val="22"/>
                <w:lang w:val="bs-Latn-BA"/>
              </w:rPr>
              <w:t xml:space="preserve">: </w:t>
            </w:r>
            <w:r>
              <w:rPr>
                <w:b/>
                <w:bCs/>
                <w:sz w:val="22"/>
                <w:szCs w:val="22"/>
                <w:lang w:val="bs-Latn-BA"/>
              </w:rPr>
              <w:t xml:space="preserve"> Doc. dr. Ermin Kuka</w:t>
            </w:r>
          </w:p>
          <w:p w:rsidR="001629C9" w:rsidRPr="004E1262" w:rsidRDefault="001629C9" w:rsidP="001629C9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 xml:space="preserve">                    Viši asistent Haris Kozlo, MA</w:t>
            </w:r>
          </w:p>
        </w:tc>
      </w:tr>
      <w:tr w:rsidR="004020D1" w:rsidRPr="004E1262" w:rsidTr="00897D7E"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Kontakt: </w:t>
            </w:r>
          </w:p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Kabinet </w:t>
            </w:r>
          </w:p>
        </w:tc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4020D1" w:rsidRPr="004E1262" w:rsidTr="00897D7E"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Prof.dr. Faruk Jašarević</w:t>
            </w:r>
          </w:p>
          <w:p w:rsidR="004020D1" w:rsidRPr="004E1262" w:rsidRDefault="004122C4" w:rsidP="00897D7E">
            <w:pPr>
              <w:widowControl w:val="0"/>
              <w:jc w:val="both"/>
              <w:rPr>
                <w:rStyle w:val="Hyperlink"/>
                <w:b/>
                <w:sz w:val="22"/>
                <w:szCs w:val="22"/>
              </w:rPr>
            </w:pPr>
            <w:hyperlink r:id="rId9" w:history="1">
              <w:r w:rsidR="004020D1" w:rsidRPr="004E1262">
                <w:rPr>
                  <w:rStyle w:val="Hyperlink"/>
                  <w:b/>
                  <w:sz w:val="22"/>
                  <w:szCs w:val="22"/>
                </w:rPr>
                <w:t>faruk.jasarevic.sa@gmail.com</w:t>
              </w:r>
            </w:hyperlink>
          </w:p>
          <w:p w:rsidR="004D0FCE" w:rsidRPr="004E1262" w:rsidRDefault="004D0FCE" w:rsidP="00897D7E">
            <w:pPr>
              <w:widowControl w:val="0"/>
              <w:jc w:val="both"/>
              <w:rPr>
                <w:rStyle w:val="Hyperlink"/>
                <w:b/>
                <w:color w:val="auto"/>
                <w:sz w:val="22"/>
                <w:szCs w:val="22"/>
                <w:u w:val="none"/>
              </w:rPr>
            </w:pPr>
            <w:r w:rsidRPr="004E1262">
              <w:rPr>
                <w:rStyle w:val="Hyperlink"/>
                <w:b/>
                <w:color w:val="auto"/>
                <w:sz w:val="22"/>
                <w:szCs w:val="22"/>
                <w:u w:val="none"/>
              </w:rPr>
              <w:t>Merima Šehović</w:t>
            </w:r>
          </w:p>
          <w:p w:rsidR="004D0FCE" w:rsidRPr="004E1262" w:rsidRDefault="004D0FCE" w:rsidP="00897D7E">
            <w:pPr>
              <w:widowControl w:val="0"/>
              <w:jc w:val="both"/>
              <w:rPr>
                <w:rStyle w:val="Hyperlink"/>
                <w:b/>
                <w:sz w:val="22"/>
                <w:szCs w:val="22"/>
              </w:rPr>
            </w:pPr>
            <w:r w:rsidRPr="004E1262">
              <w:rPr>
                <w:rStyle w:val="Hyperlink"/>
                <w:b/>
                <w:sz w:val="22"/>
                <w:szCs w:val="22"/>
              </w:rPr>
              <w:t>mery.sehovic@gmail.com</w:t>
            </w:r>
          </w:p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4E1262">
              <w:rPr>
                <w:b/>
                <w:sz w:val="22"/>
                <w:szCs w:val="22"/>
              </w:rPr>
              <w:t xml:space="preserve">Studentice/studenti su dužni prilikom slanja maila navesti sljedeće podatke: </w:t>
            </w:r>
          </w:p>
          <w:p w:rsidR="004020D1" w:rsidRPr="004E1262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</w:rPr>
            </w:pPr>
            <w:r w:rsidRPr="004E1262">
              <w:rPr>
                <w:b/>
                <w:sz w:val="22"/>
                <w:szCs w:val="22"/>
                <w:u w:val="single"/>
              </w:rPr>
              <w:t xml:space="preserve">Naslov/ subject npr. </w:t>
            </w:r>
            <w:r w:rsidRPr="004E1262">
              <w:rPr>
                <w:b/>
                <w:sz w:val="22"/>
                <w:szCs w:val="22"/>
              </w:rPr>
              <w:t>Uvid u rad, Konsultacije u vezi literature, Molba...</w:t>
            </w:r>
          </w:p>
          <w:p w:rsidR="004020D1" w:rsidRPr="004E1262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</w:rPr>
            </w:pPr>
            <w:r w:rsidRPr="004E1262">
              <w:rPr>
                <w:b/>
                <w:sz w:val="22"/>
                <w:szCs w:val="22"/>
                <w:u w:val="single"/>
              </w:rPr>
              <w:t>Ime i prezime</w:t>
            </w:r>
          </w:p>
          <w:p w:rsidR="004020D1" w:rsidRPr="004E1262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  <w:u w:val="single"/>
              </w:rPr>
            </w:pPr>
            <w:r w:rsidRPr="004E1262">
              <w:rPr>
                <w:b/>
                <w:sz w:val="22"/>
                <w:szCs w:val="22"/>
                <w:u w:val="single"/>
              </w:rPr>
              <w:t>Odsjek, broj indeksa i način studiranja</w:t>
            </w:r>
          </w:p>
          <w:p w:rsidR="004020D1" w:rsidRPr="004E1262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</w:rPr>
            </w:pPr>
            <w:r w:rsidRPr="004E1262">
              <w:rPr>
                <w:b/>
                <w:sz w:val="22"/>
                <w:szCs w:val="22"/>
                <w:u w:val="single"/>
              </w:rPr>
              <w:t>Tačan naziv kolegija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Cs/>
                <w:sz w:val="22"/>
                <w:szCs w:val="22"/>
                <w:u w:val="single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Uvid u rad studentice/studenti mogu obaviti nakon svake pisane provjere znanja.</w:t>
            </w:r>
          </w:p>
          <w:p w:rsidR="004020D1" w:rsidRPr="004E1262" w:rsidRDefault="004020D1" w:rsidP="00897D7E">
            <w:pPr>
              <w:widowControl w:val="0"/>
              <w:jc w:val="center"/>
              <w:rPr>
                <w:bCs/>
                <w:sz w:val="22"/>
                <w:szCs w:val="22"/>
                <w:u w:val="single"/>
              </w:rPr>
            </w:pPr>
            <w:r w:rsidRPr="004E1262">
              <w:rPr>
                <w:b/>
                <w:bCs/>
                <w:sz w:val="22"/>
                <w:szCs w:val="22"/>
                <w:u w:val="single"/>
              </w:rPr>
              <w:t>Cilj je omogućiti studenticama/studentima da u zakazanom terminu pogledaju rad, ali i im i ukazati na pogreške u odgovorima</w:t>
            </w:r>
            <w:r w:rsidRPr="004E1262">
              <w:rPr>
                <w:bCs/>
                <w:sz w:val="22"/>
                <w:szCs w:val="22"/>
                <w:u w:val="single"/>
              </w:rPr>
              <w:t>.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1. OSNOVE KOLEGIJA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4020D1">
            <w:pPr>
              <w:widowControl w:val="0"/>
              <w:numPr>
                <w:ilvl w:val="1"/>
                <w:numId w:val="9"/>
              </w:numPr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Ciljevi kolegija</w:t>
            </w: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rPr>
          <w:trHeight w:val="1722"/>
        </w:trPr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>Temeljni su ciljevi ovoga kolegija</w:t>
            </w:r>
            <w:r w:rsidR="00314EA8" w:rsidRPr="004E1262">
              <w:rPr>
                <w:sz w:val="22"/>
                <w:szCs w:val="22"/>
              </w:rPr>
              <w:t xml:space="preserve"> (predmeta)</w:t>
            </w:r>
            <w:r w:rsidRPr="004E1262">
              <w:rPr>
                <w:sz w:val="22"/>
                <w:szCs w:val="22"/>
              </w:rPr>
              <w:t>: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E1262">
              <w:rPr>
                <w:sz w:val="22"/>
                <w:szCs w:val="22"/>
                <w:lang w:eastAsia="en-US"/>
              </w:rPr>
              <w:t>definirati pojam i značaj berze, kao organiziranog tržišta kapitala: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E1262">
              <w:rPr>
                <w:sz w:val="22"/>
                <w:szCs w:val="22"/>
                <w:lang w:eastAsia="en-US"/>
              </w:rPr>
              <w:t>prezentirati osnovna obilježja berze i osnovne karakteristike organizacije i funkcioniranja;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E1262">
              <w:rPr>
                <w:sz w:val="22"/>
                <w:szCs w:val="22"/>
                <w:lang w:eastAsia="en-US"/>
              </w:rPr>
              <w:t>definirati značaj i ulogu berzanskog poslovanja na tržištu kapitala;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E1262">
              <w:rPr>
                <w:sz w:val="22"/>
                <w:szCs w:val="22"/>
                <w:lang w:eastAsia="en-US"/>
              </w:rPr>
              <w:t>prikazati funkcioniranja berze, u svjetskim razmjerama, na najjačim tržištima kapitala;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E1262">
              <w:rPr>
                <w:sz w:val="22"/>
                <w:szCs w:val="22"/>
                <w:lang w:eastAsia="en-US"/>
              </w:rPr>
              <w:t>odrediti osnove, značaj i ulogu berzanskog poslovanja;</w:t>
            </w:r>
          </w:p>
          <w:p w:rsidR="004020D1" w:rsidRPr="004E1262" w:rsidRDefault="00314EA8" w:rsidP="00314EA8">
            <w:pPr>
              <w:widowControl w:val="0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  <w:lang w:eastAsia="en-US"/>
              </w:rPr>
              <w:t>detektirati postojeće berze, kao osnovne pokretače razvoja tržišta kapitala i berze u razvoju imajući u vidu njihov utjecaj na ekonomska kretanja i stanje ekonomije.</w:t>
            </w: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1.2. Osnovne tematske jedinice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5C08A9">
              <w:rPr>
                <w:b/>
                <w:noProof/>
              </w:rPr>
              <w:t>modul</w:t>
            </w:r>
            <w:r>
              <w:rPr>
                <w:b/>
                <w:noProof/>
              </w:rPr>
              <w:t xml:space="preserve"> I </w:t>
            </w:r>
            <w:r w:rsidRPr="00684A85">
              <w:rPr>
                <w:b/>
                <w:noProof/>
              </w:rPr>
              <w:t>–</w:t>
            </w:r>
            <w:r>
              <w:rPr>
                <w:b/>
                <w:noProof/>
              </w:rPr>
              <w:t xml:space="preserve"> Pojmovnik berzanskog poslovanja</w:t>
            </w:r>
          </w:p>
          <w:p w:rsidR="001629C9" w:rsidRPr="005C08A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modul II/1. dio - </w:t>
            </w:r>
            <w:r w:rsidRPr="005C08A9">
              <w:rPr>
                <w:b/>
                <w:noProof/>
              </w:rPr>
              <w:t>Osnovna obilježja berze i osnove berzanskog poslovanja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modul II/2. dio </w:t>
            </w:r>
            <w:r w:rsidRPr="00684A85">
              <w:rPr>
                <w:b/>
                <w:noProof/>
              </w:rPr>
              <w:t>–</w:t>
            </w:r>
            <w:r>
              <w:rPr>
                <w:b/>
                <w:noProof/>
              </w:rPr>
              <w:t xml:space="preserve"> </w:t>
            </w:r>
            <w:r w:rsidRPr="005C08A9">
              <w:rPr>
                <w:b/>
                <w:noProof/>
              </w:rPr>
              <w:t>Osnovna obilježja berze i osnove berzanskog poslovanja</w:t>
            </w:r>
          </w:p>
          <w:p w:rsidR="001629C9" w:rsidRPr="005C08A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sedmica: modul III - Berzanski poslovi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684A85">
              <w:rPr>
                <w:b/>
                <w:noProof/>
              </w:rPr>
              <w:t>modul</w:t>
            </w:r>
            <w:r>
              <w:rPr>
                <w:b/>
                <w:noProof/>
              </w:rPr>
              <w:t xml:space="preserve"> IV/1. dio</w:t>
            </w:r>
            <w:r w:rsidRPr="00684A85">
              <w:rPr>
                <w:b/>
                <w:noProof/>
              </w:rPr>
              <w:t xml:space="preserve"> – Berzansko </w:t>
            </w:r>
            <w:r>
              <w:rPr>
                <w:b/>
                <w:noProof/>
              </w:rPr>
              <w:t>tržište i berzansko poslovanje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684A85">
              <w:rPr>
                <w:b/>
                <w:noProof/>
              </w:rPr>
              <w:t>modul</w:t>
            </w:r>
            <w:r>
              <w:rPr>
                <w:b/>
                <w:noProof/>
              </w:rPr>
              <w:t xml:space="preserve"> IV/2. dio</w:t>
            </w:r>
            <w:r w:rsidRPr="00684A85">
              <w:rPr>
                <w:b/>
                <w:noProof/>
              </w:rPr>
              <w:t xml:space="preserve"> – Berzansko </w:t>
            </w:r>
            <w:r>
              <w:rPr>
                <w:b/>
                <w:noProof/>
              </w:rPr>
              <w:t>tržište i berzansko poslovanje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684A85">
              <w:rPr>
                <w:b/>
                <w:noProof/>
              </w:rPr>
              <w:t xml:space="preserve">modul </w:t>
            </w:r>
            <w:r>
              <w:rPr>
                <w:b/>
                <w:noProof/>
              </w:rPr>
              <w:t xml:space="preserve">V </w:t>
            </w:r>
            <w:r w:rsidRPr="00684A85">
              <w:rPr>
                <w:b/>
                <w:noProof/>
              </w:rPr>
              <w:t xml:space="preserve">– Berzanski </w:t>
            </w:r>
            <w:r>
              <w:rPr>
                <w:b/>
                <w:noProof/>
              </w:rPr>
              <w:t>ciklus</w:t>
            </w:r>
          </w:p>
          <w:p w:rsidR="001629C9" w:rsidRPr="00ED0B25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modul VI </w:t>
            </w:r>
            <w:r w:rsidRPr="00684A85">
              <w:rPr>
                <w:b/>
                <w:noProof/>
              </w:rPr>
              <w:t>–</w:t>
            </w:r>
            <w:r>
              <w:rPr>
                <w:b/>
                <w:noProof/>
              </w:rPr>
              <w:t xml:space="preserve"> </w:t>
            </w:r>
            <w:r w:rsidRPr="00ED0B25">
              <w:rPr>
                <w:b/>
              </w:rPr>
              <w:t>Pojam i sistematizacija vrijednosnih papira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5C08A9">
              <w:rPr>
                <w:b/>
                <w:noProof/>
              </w:rPr>
              <w:t xml:space="preserve">modul </w:t>
            </w:r>
            <w:r>
              <w:rPr>
                <w:b/>
                <w:noProof/>
              </w:rPr>
              <w:t>VII –</w:t>
            </w:r>
            <w:r w:rsidRPr="005C08A9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Dionice kao berzanski instrumenti</w:t>
            </w:r>
          </w:p>
          <w:p w:rsidR="001629C9" w:rsidRPr="003A7173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 w:rsidRPr="003A7173">
              <w:rPr>
                <w:b/>
                <w:noProof/>
              </w:rPr>
              <w:lastRenderedPageBreak/>
              <w:t>sedmica: modul VIII – Dividenda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684A85">
              <w:rPr>
                <w:b/>
                <w:noProof/>
              </w:rPr>
              <w:t>modul</w:t>
            </w:r>
            <w:r>
              <w:rPr>
                <w:b/>
                <w:noProof/>
              </w:rPr>
              <w:t xml:space="preserve"> IX</w:t>
            </w:r>
            <w:r w:rsidR="003A7173">
              <w:rPr>
                <w:b/>
                <w:noProof/>
              </w:rPr>
              <w:t>/1. dio</w:t>
            </w:r>
            <w:r w:rsidRPr="00684A85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–</w:t>
            </w:r>
            <w:r w:rsidRPr="00684A85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Obveznice kao vrijednosni papiri</w:t>
            </w:r>
          </w:p>
          <w:p w:rsidR="001629C9" w:rsidRDefault="001629C9" w:rsidP="001629C9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684A85">
              <w:rPr>
                <w:b/>
                <w:noProof/>
              </w:rPr>
              <w:t>modul</w:t>
            </w:r>
            <w:r w:rsidR="003A7173">
              <w:rPr>
                <w:b/>
                <w:noProof/>
              </w:rPr>
              <w:t xml:space="preserve"> I</w:t>
            </w:r>
            <w:r>
              <w:rPr>
                <w:b/>
                <w:noProof/>
              </w:rPr>
              <w:t>X</w:t>
            </w:r>
            <w:r w:rsidR="003A7173">
              <w:rPr>
                <w:b/>
                <w:noProof/>
              </w:rPr>
              <w:t>/2. dio</w:t>
            </w:r>
            <w:r w:rsidRPr="00684A85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–</w:t>
            </w:r>
            <w:r w:rsidRPr="00684A85">
              <w:rPr>
                <w:b/>
                <w:noProof/>
              </w:rPr>
              <w:t xml:space="preserve"> </w:t>
            </w:r>
            <w:r w:rsidR="003A7173">
              <w:rPr>
                <w:b/>
                <w:noProof/>
              </w:rPr>
              <w:t>Municipalne o</w:t>
            </w:r>
            <w:r>
              <w:rPr>
                <w:b/>
                <w:noProof/>
              </w:rPr>
              <w:t>bveznice kao vrijednosni papiri</w:t>
            </w:r>
          </w:p>
          <w:p w:rsidR="003A7173" w:rsidRDefault="001629C9" w:rsidP="003A7173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sedmica: </w:t>
            </w:r>
            <w:r w:rsidRPr="00DE13D8">
              <w:rPr>
                <w:b/>
                <w:noProof/>
              </w:rPr>
              <w:t>modul</w:t>
            </w:r>
            <w:r>
              <w:rPr>
                <w:b/>
                <w:noProof/>
              </w:rPr>
              <w:t xml:space="preserve"> X</w:t>
            </w:r>
            <w:r w:rsidRPr="00DE13D8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–</w:t>
            </w:r>
            <w:r w:rsidRPr="00DE13D8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Najznačajnije berze na svijetu i načini njihovog funkcioniranja</w:t>
            </w:r>
          </w:p>
          <w:p w:rsidR="003A7173" w:rsidRPr="003A7173" w:rsidRDefault="001629C9" w:rsidP="003A7173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 w:rsidRPr="003A7173">
              <w:rPr>
                <w:b/>
                <w:noProof/>
              </w:rPr>
              <w:t>sedmica: modul XI –</w:t>
            </w:r>
            <w:r w:rsidR="003A7173" w:rsidRPr="003A7173">
              <w:rPr>
                <w:b/>
                <w:bCs/>
                <w:sz w:val="22"/>
                <w:szCs w:val="22"/>
              </w:rPr>
              <w:t xml:space="preserve"> </w:t>
            </w:r>
            <w:r w:rsidR="003A7173" w:rsidRPr="003A7173">
              <w:rPr>
                <w:b/>
                <w:bCs/>
                <w:sz w:val="22"/>
                <w:szCs w:val="22"/>
              </w:rPr>
              <w:t>P</w:t>
            </w:r>
            <w:r w:rsidR="003A7173" w:rsidRPr="003A7173">
              <w:rPr>
                <w:b/>
                <w:bCs/>
                <w:sz w:val="22"/>
                <w:szCs w:val="22"/>
              </w:rPr>
              <w:t>rincipi i metodi trgovanja na berzi</w:t>
            </w:r>
          </w:p>
          <w:p w:rsidR="001F3715" w:rsidRPr="001629C9" w:rsidRDefault="003A7173" w:rsidP="003A7173">
            <w:pPr>
              <w:numPr>
                <w:ilvl w:val="0"/>
                <w:numId w:val="14"/>
              </w:numPr>
              <w:jc w:val="both"/>
              <w:rPr>
                <w:b/>
                <w:noProof/>
              </w:rPr>
            </w:pPr>
            <w:r w:rsidRPr="003A7173">
              <w:rPr>
                <w:b/>
                <w:noProof/>
              </w:rPr>
              <w:t>sedmica: modul XI</w:t>
            </w:r>
            <w:r>
              <w:rPr>
                <w:b/>
                <w:noProof/>
              </w:rPr>
              <w:t>I</w:t>
            </w:r>
            <w:r w:rsidRPr="003A7173">
              <w:rPr>
                <w:b/>
                <w:noProof/>
              </w:rPr>
              <w:t xml:space="preserve"> –</w:t>
            </w:r>
            <w:r w:rsidRPr="003A717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Savremeno elektronsko poslovanje</w:t>
            </w: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lastRenderedPageBreak/>
              <w:t>1.3. Rezultati (ishodi) učenja</w:t>
            </w:r>
            <w:r w:rsidRPr="004E1262">
              <w:rPr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>Studentice/studenti će moći:</w:t>
            </w:r>
          </w:p>
          <w:p w:rsidR="00314EA8" w:rsidRPr="004E1262" w:rsidRDefault="00314EA8" w:rsidP="00314EA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bCs/>
                <w:noProof/>
                <w:sz w:val="22"/>
                <w:szCs w:val="22"/>
                <w:lang w:eastAsia="en-US"/>
              </w:rPr>
            </w:pPr>
            <w:r w:rsidRPr="004E1262">
              <w:rPr>
                <w:noProof/>
                <w:sz w:val="22"/>
                <w:szCs w:val="22"/>
                <w:lang w:eastAsia="en-US"/>
              </w:rPr>
              <w:t>savladati osnovna znanja o</w:t>
            </w: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 berzama, nastanku, financijskim institucijama koje se pojavljuju na berzama i propisima koji prate berzansko poslovanje;</w:t>
            </w:r>
          </w:p>
          <w:p w:rsidR="004020D1" w:rsidRPr="004E1262" w:rsidRDefault="00314EA8" w:rsidP="00314EA8">
            <w:pPr>
              <w:widowControl w:val="0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upoznati se s vrijednosnim papirima, pravom vrijednosnih papira i institucijama nadležnim za poslovanje vrijednosnim papirima, te upravljanjem i načinom organiziranja i </w:t>
            </w:r>
            <w:r w:rsidRPr="004E1262">
              <w:rPr>
                <w:bCs/>
                <w:noProof/>
                <w:spacing w:val="-2"/>
                <w:sz w:val="22"/>
                <w:szCs w:val="22"/>
                <w:lang w:eastAsia="en-US"/>
              </w:rPr>
              <w:t>poslovanja takvih institucija.</w:t>
            </w: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2. NAČIN ORGANIZACIJE NASTAVE</w:t>
            </w: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val="bs-Latn-BA"/>
              </w:rPr>
            </w:pP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2.1. Način izvođenja nastave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center"/>
              <w:rPr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i/>
                <w:iCs/>
                <w:sz w:val="22"/>
                <w:szCs w:val="22"/>
                <w:lang w:val="bs-Latn-BA"/>
              </w:rPr>
              <w:t>Opis aktivnosti                                          (%)</w:t>
            </w: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4020D1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predavanja </w:t>
            </w:r>
          </w:p>
          <w:p w:rsidR="004020D1" w:rsidRPr="004E1262" w:rsidRDefault="004020D1" w:rsidP="004020D1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>vježbe</w:t>
            </w:r>
          </w:p>
          <w:p w:rsidR="004020D1" w:rsidRPr="004E1262" w:rsidRDefault="004020D1" w:rsidP="004020D1">
            <w:pPr>
              <w:widowControl w:val="0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bs-Latn-BA"/>
              </w:rPr>
            </w:pPr>
            <w:r w:rsidRPr="004E1262">
              <w:rPr>
                <w:sz w:val="22"/>
                <w:szCs w:val="22"/>
              </w:rPr>
              <w:t>diskusije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sz w:val="22"/>
                <w:szCs w:val="22"/>
                <w:lang w:val="bs-Latn-BA"/>
              </w:rPr>
            </w:pPr>
            <w:r w:rsidRPr="004E1262">
              <w:rPr>
                <w:sz w:val="22"/>
                <w:szCs w:val="22"/>
                <w:lang w:val="bs-Latn-BA"/>
              </w:rPr>
              <w:t>60%</w:t>
            </w:r>
          </w:p>
          <w:p w:rsidR="004020D1" w:rsidRPr="004E1262" w:rsidRDefault="004020D1" w:rsidP="00897D7E">
            <w:pPr>
              <w:widowControl w:val="0"/>
              <w:rPr>
                <w:sz w:val="22"/>
                <w:szCs w:val="22"/>
                <w:lang w:val="bs-Latn-BA"/>
              </w:rPr>
            </w:pPr>
            <w:r w:rsidRPr="004E1262">
              <w:rPr>
                <w:sz w:val="22"/>
                <w:szCs w:val="22"/>
                <w:lang w:val="bs-Latn-BA"/>
              </w:rPr>
              <w:t>25%</w:t>
            </w:r>
          </w:p>
          <w:p w:rsidR="004020D1" w:rsidRPr="004E1262" w:rsidRDefault="004020D1" w:rsidP="00897D7E">
            <w:pPr>
              <w:widowControl w:val="0"/>
              <w:rPr>
                <w:sz w:val="22"/>
                <w:szCs w:val="22"/>
                <w:lang w:val="bs-Latn-BA"/>
              </w:rPr>
            </w:pPr>
            <w:r w:rsidRPr="004E1262">
              <w:rPr>
                <w:sz w:val="22"/>
                <w:szCs w:val="22"/>
                <w:lang w:val="bs-Latn-BA"/>
              </w:rPr>
              <w:t>15%</w:t>
            </w: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2.2. Broj sati opterećenja</w:t>
            </w:r>
          </w:p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       studenta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4020D1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predavanja </w:t>
            </w:r>
          </w:p>
          <w:p w:rsidR="004020D1" w:rsidRPr="004E1262" w:rsidRDefault="004020D1" w:rsidP="004020D1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vježbe </w:t>
            </w:r>
          </w:p>
          <w:p w:rsidR="004020D1" w:rsidRPr="004E1262" w:rsidRDefault="004020D1" w:rsidP="004020D1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samostalno učenje </w:t>
            </w:r>
          </w:p>
          <w:p w:rsidR="004020D1" w:rsidRPr="004E1262" w:rsidRDefault="004020D1" w:rsidP="004020D1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>seminarski rad</w:t>
            </w:r>
          </w:p>
          <w:p w:rsidR="004020D1" w:rsidRPr="004E1262" w:rsidRDefault="004020D1" w:rsidP="004020D1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>prezentacija rada</w:t>
            </w:r>
          </w:p>
          <w:p w:rsidR="004020D1" w:rsidRPr="004E1262" w:rsidRDefault="004020D1" w:rsidP="004020D1">
            <w:pPr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4E1262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30 sati </w:t>
            </w:r>
          </w:p>
          <w:p w:rsidR="004020D1" w:rsidRPr="004E1262" w:rsidRDefault="004020D1" w:rsidP="00897D7E">
            <w:p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15 sati </w:t>
            </w:r>
          </w:p>
          <w:p w:rsidR="004020D1" w:rsidRPr="004E1262" w:rsidRDefault="004020D1" w:rsidP="00897D7E">
            <w:p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30 sati </w:t>
            </w:r>
          </w:p>
          <w:p w:rsidR="004020D1" w:rsidRPr="004E1262" w:rsidRDefault="004020D1" w:rsidP="00897D7E">
            <w:p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>20 sata</w:t>
            </w:r>
          </w:p>
          <w:p w:rsidR="004020D1" w:rsidRPr="004E1262" w:rsidRDefault="004020D1" w:rsidP="00897D7E">
            <w:pPr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>13 sati</w:t>
            </w:r>
          </w:p>
          <w:p w:rsidR="004020D1" w:rsidRPr="004E1262" w:rsidRDefault="004020D1" w:rsidP="00897D7E">
            <w:pPr>
              <w:widowControl w:val="0"/>
              <w:rPr>
                <w:b/>
                <w:sz w:val="22"/>
                <w:szCs w:val="22"/>
                <w:lang w:val="bs-Latn-BA"/>
              </w:rPr>
            </w:pPr>
            <w:r w:rsidRPr="004E1262">
              <w:rPr>
                <w:b/>
                <w:sz w:val="22"/>
                <w:szCs w:val="22"/>
              </w:rPr>
              <w:t>108 sata</w:t>
            </w: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center"/>
              <w:rPr>
                <w:sz w:val="22"/>
                <w:szCs w:val="22"/>
                <w:lang w:val="bs-Latn-BA"/>
              </w:rPr>
            </w:pP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2.3. Uvjeti za pristup ispitu i uspješno okončanje ispita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center"/>
              <w:rPr>
                <w:sz w:val="22"/>
                <w:szCs w:val="22"/>
                <w:lang w:val="bs-Latn-BA"/>
              </w:rPr>
            </w:pP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C9" w:rsidRDefault="001629C9" w:rsidP="001629C9">
            <w:pPr>
              <w:spacing w:line="276" w:lineRule="auto"/>
              <w:jc w:val="both"/>
            </w:pPr>
            <w:r w:rsidRPr="00731269">
              <w:rPr>
                <w:b/>
              </w:rPr>
              <w:t>Univerzitet u Travniku</w:t>
            </w:r>
            <w:r>
              <w:t xml:space="preserve"> ima jedinstven sistem ocjenjivanja na svim organizacionim jedinicama koji je definiran Pravilima studiranja za I ciklus studija na Univerzitetu u Travniku.</w:t>
            </w:r>
          </w:p>
          <w:p w:rsidR="001629C9" w:rsidRDefault="001629C9" w:rsidP="001629C9">
            <w:pPr>
              <w:spacing w:line="276" w:lineRule="auto"/>
              <w:jc w:val="both"/>
            </w:pPr>
            <w:r>
              <w:t>Rad studenata prati se kontinuirano tokom nastave, pri čemu se pojedinačno ocjenjuju svi oblici aktivnosti dodjeljivanjem odgovarajućeg broja bodova, kako slijedi:</w:t>
            </w:r>
          </w:p>
          <w:p w:rsidR="001629C9" w:rsidRPr="008F22B7" w:rsidRDefault="001629C9" w:rsidP="001629C9">
            <w:pPr>
              <w:spacing w:line="276" w:lineRule="auto"/>
              <w:jc w:val="both"/>
              <w:rPr>
                <w:b/>
                <w:lang w:val="es-ES"/>
              </w:rPr>
            </w:pPr>
            <w:r w:rsidRPr="004B6A6B">
              <w:rPr>
                <w:b/>
                <w:lang w:val="es-ES"/>
              </w:rPr>
              <w:t xml:space="preserve">1. </w:t>
            </w:r>
            <w:proofErr w:type="spellStart"/>
            <w:r w:rsidRPr="008F22B7">
              <w:rPr>
                <w:b/>
                <w:lang w:val="es-ES"/>
              </w:rPr>
              <w:t>Prisustvo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na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nastavi</w:t>
            </w:r>
            <w:proofErr w:type="spellEnd"/>
            <w:r w:rsidRPr="008F22B7">
              <w:rPr>
                <w:b/>
                <w:lang w:val="es-ES"/>
              </w:rPr>
              <w:t xml:space="preserve">  0-10 </w:t>
            </w:r>
            <w:proofErr w:type="spellStart"/>
            <w:r w:rsidRPr="008F22B7">
              <w:rPr>
                <w:b/>
                <w:lang w:val="es-ES"/>
              </w:rPr>
              <w:t>bodova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r w:rsidRPr="008F22B7">
              <w:rPr>
                <w:b/>
                <w:color w:val="FF0000"/>
                <w:lang w:val="es-ES"/>
              </w:rPr>
              <w:t>(0-10%).</w:t>
            </w:r>
            <w:r w:rsidRPr="008F22B7">
              <w:rPr>
                <w:b/>
                <w:lang w:val="es-ES"/>
              </w:rPr>
              <w:t xml:space="preserve"> </w:t>
            </w:r>
          </w:p>
          <w:p w:rsidR="001629C9" w:rsidRPr="008F22B7" w:rsidRDefault="001629C9" w:rsidP="001629C9">
            <w:pPr>
              <w:spacing w:line="276" w:lineRule="auto"/>
              <w:jc w:val="both"/>
              <w:rPr>
                <w:b/>
                <w:lang w:val="es-ES"/>
              </w:rPr>
            </w:pPr>
            <w:r w:rsidRPr="008F22B7">
              <w:rPr>
                <w:b/>
                <w:lang w:val="es-ES"/>
              </w:rPr>
              <w:t xml:space="preserve">2. </w:t>
            </w:r>
            <w:proofErr w:type="spellStart"/>
            <w:r w:rsidRPr="008F22B7">
              <w:rPr>
                <w:b/>
                <w:lang w:val="es-ES"/>
              </w:rPr>
              <w:t>Seminarski</w:t>
            </w:r>
            <w:proofErr w:type="spellEnd"/>
            <w:r w:rsidRPr="008F22B7">
              <w:rPr>
                <w:b/>
                <w:lang w:val="es-ES"/>
              </w:rPr>
              <w:t xml:space="preserve"> rad/</w:t>
            </w:r>
            <w:proofErr w:type="spellStart"/>
            <w:r w:rsidRPr="008F22B7">
              <w:rPr>
                <w:b/>
                <w:lang w:val="es-ES"/>
              </w:rPr>
              <w:t>esej</w:t>
            </w:r>
            <w:proofErr w:type="spellEnd"/>
            <w:r w:rsidRPr="008F22B7">
              <w:rPr>
                <w:b/>
                <w:lang w:val="es-ES"/>
              </w:rPr>
              <w:t>/</w:t>
            </w:r>
            <w:proofErr w:type="spellStart"/>
            <w:r w:rsidRPr="008F22B7">
              <w:rPr>
                <w:b/>
                <w:lang w:val="es-ES"/>
              </w:rPr>
              <w:t>usmena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odbrana</w:t>
            </w:r>
            <w:proofErr w:type="spellEnd"/>
            <w:r w:rsidRPr="008F22B7">
              <w:rPr>
                <w:b/>
                <w:lang w:val="es-ES"/>
              </w:rPr>
              <w:t xml:space="preserve"> rada/</w:t>
            </w:r>
            <w:proofErr w:type="spellStart"/>
            <w:r w:rsidRPr="008F22B7">
              <w:rPr>
                <w:b/>
                <w:lang w:val="es-ES"/>
              </w:rPr>
              <w:t>aktivnost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na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nastavi</w:t>
            </w:r>
            <w:proofErr w:type="spellEnd"/>
            <w:r w:rsidRPr="008F22B7">
              <w:rPr>
                <w:b/>
                <w:lang w:val="es-ES"/>
              </w:rPr>
              <w:t>/</w:t>
            </w:r>
            <w:proofErr w:type="spellStart"/>
            <w:r w:rsidRPr="008F22B7">
              <w:rPr>
                <w:b/>
                <w:lang w:val="es-ES"/>
              </w:rPr>
              <w:t>kvizovi</w:t>
            </w:r>
            <w:proofErr w:type="spellEnd"/>
            <w:r w:rsidRPr="008F22B7">
              <w:rPr>
                <w:b/>
                <w:lang w:val="es-ES"/>
              </w:rPr>
              <w:t xml:space="preserve">  0-15 </w:t>
            </w:r>
            <w:proofErr w:type="spellStart"/>
            <w:r w:rsidRPr="008F22B7">
              <w:rPr>
                <w:b/>
                <w:lang w:val="es-ES"/>
              </w:rPr>
              <w:t>bodova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r>
              <w:rPr>
                <w:b/>
                <w:color w:val="FF0000"/>
                <w:lang w:val="es-ES"/>
              </w:rPr>
              <w:t>(0-</w:t>
            </w:r>
            <w:r w:rsidRPr="008F22B7">
              <w:rPr>
                <w:b/>
                <w:color w:val="FF0000"/>
                <w:lang w:val="es-ES"/>
              </w:rPr>
              <w:t>5%)</w:t>
            </w:r>
          </w:p>
          <w:p w:rsidR="001629C9" w:rsidRPr="008F22B7" w:rsidRDefault="001629C9" w:rsidP="001629C9">
            <w:pPr>
              <w:spacing w:line="276" w:lineRule="auto"/>
              <w:jc w:val="both"/>
              <w:rPr>
                <w:b/>
                <w:lang w:val="es-ES"/>
              </w:rPr>
            </w:pPr>
            <w:r w:rsidRPr="008F22B7">
              <w:rPr>
                <w:b/>
                <w:lang w:val="es-ES"/>
              </w:rPr>
              <w:t xml:space="preserve">3. </w:t>
            </w:r>
            <w:proofErr w:type="spellStart"/>
            <w:r w:rsidRPr="008F22B7">
              <w:rPr>
                <w:b/>
                <w:lang w:val="es-ES"/>
              </w:rPr>
              <w:t>Par</w:t>
            </w:r>
            <w:r>
              <w:rPr>
                <w:b/>
                <w:lang w:val="es-ES"/>
              </w:rPr>
              <w:t>cijalni</w:t>
            </w:r>
            <w:proofErr w:type="spellEnd"/>
            <w:r>
              <w:rPr>
                <w:b/>
                <w:lang w:val="es-ES"/>
              </w:rPr>
              <w:t xml:space="preserve"> test/</w:t>
            </w:r>
            <w:proofErr w:type="spellStart"/>
            <w:r>
              <w:rPr>
                <w:b/>
                <w:lang w:val="es-ES"/>
              </w:rPr>
              <w:t>praktični</w:t>
            </w:r>
            <w:proofErr w:type="spellEnd"/>
            <w:r>
              <w:rPr>
                <w:b/>
                <w:lang w:val="es-ES"/>
              </w:rPr>
              <w:t xml:space="preserve"> rad  0-25</w:t>
            </w:r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bodova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r>
              <w:rPr>
                <w:b/>
                <w:color w:val="FF0000"/>
                <w:lang w:val="es-ES"/>
              </w:rPr>
              <w:t>(0-25</w:t>
            </w:r>
            <w:r w:rsidRPr="008F22B7">
              <w:rPr>
                <w:b/>
                <w:color w:val="FF0000"/>
                <w:lang w:val="es-ES"/>
              </w:rPr>
              <w:t>%)</w:t>
            </w:r>
            <w:r w:rsidRPr="008F22B7">
              <w:rPr>
                <w:b/>
                <w:lang w:val="es-ES"/>
              </w:rPr>
              <w:t xml:space="preserve"> - </w:t>
            </w:r>
            <w:proofErr w:type="spellStart"/>
            <w:r w:rsidRPr="008F22B7">
              <w:rPr>
                <w:b/>
                <w:lang w:val="es-ES"/>
              </w:rPr>
              <w:t>pojedinačne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bodove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za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parcijalne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testove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definira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nastavnik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prema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obimu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gradiva</w:t>
            </w:r>
            <w:proofErr w:type="spellEnd"/>
            <w:r w:rsidRPr="008F22B7">
              <w:rPr>
                <w:b/>
                <w:lang w:val="es-ES"/>
              </w:rPr>
              <w:t xml:space="preserve">, </w:t>
            </w:r>
            <w:proofErr w:type="spellStart"/>
            <w:r w:rsidRPr="008F22B7">
              <w:rPr>
                <w:b/>
                <w:lang w:val="es-ES"/>
              </w:rPr>
              <w:t>imajući</w:t>
            </w:r>
            <w:proofErr w:type="spellEnd"/>
            <w:r w:rsidRPr="008F22B7">
              <w:rPr>
                <w:b/>
                <w:lang w:val="es-ES"/>
              </w:rPr>
              <w:t xml:space="preserve"> u </w:t>
            </w:r>
            <w:proofErr w:type="spellStart"/>
            <w:r w:rsidRPr="008F22B7">
              <w:rPr>
                <w:b/>
                <w:lang w:val="es-ES"/>
              </w:rPr>
              <w:t>vidu</w:t>
            </w:r>
            <w:proofErr w:type="spellEnd"/>
            <w:r w:rsidRPr="008F22B7">
              <w:rPr>
                <w:b/>
                <w:lang w:val="es-ES"/>
              </w:rPr>
              <w:t xml:space="preserve"> da </w:t>
            </w:r>
            <w:proofErr w:type="spellStart"/>
            <w:r w:rsidRPr="008F22B7">
              <w:rPr>
                <w:b/>
                <w:lang w:val="es-ES"/>
              </w:rPr>
              <w:t>konačan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zbir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bodova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iz</w:t>
            </w:r>
            <w:proofErr w:type="spellEnd"/>
            <w:r w:rsidRPr="008F22B7">
              <w:rPr>
                <w:b/>
                <w:lang w:val="es-ES"/>
              </w:rPr>
              <w:t xml:space="preserve"> ove </w:t>
            </w:r>
            <w:proofErr w:type="spellStart"/>
            <w:r w:rsidRPr="008F22B7">
              <w:rPr>
                <w:b/>
                <w:lang w:val="es-ES"/>
              </w:rPr>
              <w:t>kategorije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ne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m</w:t>
            </w:r>
            <w:r>
              <w:rPr>
                <w:b/>
                <w:lang w:val="es-ES"/>
              </w:rPr>
              <w:t>ože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prelaziti</w:t>
            </w:r>
            <w:proofErr w:type="spellEnd"/>
            <w:r>
              <w:rPr>
                <w:b/>
                <w:lang w:val="es-ES"/>
              </w:rPr>
              <w:t xml:space="preserve"> 25</w:t>
            </w:r>
            <w:r w:rsidRPr="008F22B7">
              <w:rPr>
                <w:b/>
                <w:lang w:val="es-ES"/>
              </w:rPr>
              <w:t xml:space="preserve">. </w:t>
            </w:r>
            <w:proofErr w:type="spellStart"/>
            <w:r w:rsidRPr="008F22B7">
              <w:rPr>
                <w:b/>
                <w:lang w:val="es-ES"/>
              </w:rPr>
              <w:t>Parcijalni</w:t>
            </w:r>
            <w:proofErr w:type="spellEnd"/>
            <w:r w:rsidRPr="008F22B7">
              <w:rPr>
                <w:b/>
                <w:lang w:val="es-ES"/>
              </w:rPr>
              <w:t xml:space="preserve"> test </w:t>
            </w:r>
            <w:proofErr w:type="spellStart"/>
            <w:r w:rsidRPr="008F22B7">
              <w:rPr>
                <w:b/>
                <w:lang w:val="es-ES"/>
              </w:rPr>
              <w:t>organizira</w:t>
            </w:r>
            <w:proofErr w:type="spellEnd"/>
            <w:r w:rsidRPr="008F22B7">
              <w:rPr>
                <w:b/>
                <w:lang w:val="es-ES"/>
              </w:rPr>
              <w:t xml:space="preserve"> se u </w:t>
            </w:r>
            <w:proofErr w:type="spellStart"/>
            <w:r w:rsidRPr="008F22B7">
              <w:rPr>
                <w:b/>
                <w:lang w:val="es-ES"/>
              </w:rPr>
              <w:t>toku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nastave</w:t>
            </w:r>
            <w:proofErr w:type="spellEnd"/>
            <w:r w:rsidRPr="008F22B7">
              <w:rPr>
                <w:b/>
                <w:lang w:val="es-ES"/>
              </w:rPr>
              <w:t xml:space="preserve">. </w:t>
            </w:r>
          </w:p>
          <w:p w:rsidR="001629C9" w:rsidRPr="008F22B7" w:rsidRDefault="001629C9" w:rsidP="001629C9">
            <w:pPr>
              <w:spacing w:line="276" w:lineRule="auto"/>
              <w:jc w:val="both"/>
              <w:rPr>
                <w:lang w:val="es-ES"/>
              </w:rPr>
            </w:pPr>
            <w:proofErr w:type="spellStart"/>
            <w:r w:rsidRPr="008F22B7">
              <w:rPr>
                <w:lang w:val="es-ES"/>
              </w:rPr>
              <w:t>Ukoliko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student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ostvari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maksimalan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broj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bodova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tokom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nastave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iz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navedenih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aktivnosti</w:t>
            </w:r>
            <w:proofErr w:type="spellEnd"/>
            <w:r w:rsidRPr="008F22B7">
              <w:rPr>
                <w:lang w:val="es-ES"/>
              </w:rPr>
              <w:t xml:space="preserve">  - </w:t>
            </w:r>
            <w:r>
              <w:rPr>
                <w:b/>
                <w:lang w:val="es-ES"/>
              </w:rPr>
              <w:t xml:space="preserve">40 </w:t>
            </w:r>
            <w:proofErr w:type="spellStart"/>
            <w:r>
              <w:rPr>
                <w:b/>
                <w:lang w:val="es-ES"/>
              </w:rPr>
              <w:t>bodova</w:t>
            </w:r>
            <w:proofErr w:type="spellEnd"/>
            <w:r>
              <w:rPr>
                <w:b/>
                <w:lang w:val="es-ES"/>
              </w:rPr>
              <w:t xml:space="preserve"> (40</w:t>
            </w:r>
            <w:r w:rsidRPr="008F22B7">
              <w:rPr>
                <w:b/>
                <w:lang w:val="es-ES"/>
              </w:rPr>
              <w:t xml:space="preserve"> %)</w:t>
            </w:r>
            <w:r w:rsidRPr="008F22B7"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tako</w:t>
            </w:r>
            <w:proofErr w:type="spellEnd"/>
            <w:r>
              <w:rPr>
                <w:lang w:val="es-ES"/>
              </w:rPr>
              <w:t xml:space="preserve"> da </w:t>
            </w:r>
            <w:proofErr w:type="spellStart"/>
            <w:r w:rsidRPr="008F22B7">
              <w:rPr>
                <w:lang w:val="es-ES"/>
              </w:rPr>
              <w:t>student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može</w:t>
            </w:r>
            <w:proofErr w:type="spellEnd"/>
            <w:r w:rsidRPr="008F22B7">
              <w:rPr>
                <w:lang w:val="es-ES"/>
              </w:rPr>
              <w:t xml:space="preserve">  </w:t>
            </w:r>
            <w:proofErr w:type="spellStart"/>
            <w:r w:rsidRPr="008F22B7">
              <w:rPr>
                <w:lang w:val="es-ES"/>
              </w:rPr>
              <w:t>pristupiti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završnom</w:t>
            </w:r>
            <w:proofErr w:type="spellEnd"/>
            <w:r w:rsidRPr="008F22B7">
              <w:rPr>
                <w:lang w:val="es-ES"/>
              </w:rPr>
              <w:t xml:space="preserve"> i </w:t>
            </w:r>
            <w:proofErr w:type="spellStart"/>
            <w:r w:rsidRPr="008F22B7">
              <w:rPr>
                <w:lang w:val="es-ES"/>
              </w:rPr>
              <w:t>popravnom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ispitu</w:t>
            </w:r>
            <w:proofErr w:type="spellEnd"/>
            <w:r w:rsidRPr="008F22B7">
              <w:rPr>
                <w:lang w:val="es-ES"/>
              </w:rPr>
              <w:t>.</w:t>
            </w:r>
          </w:p>
          <w:p w:rsidR="001629C9" w:rsidRPr="008F22B7" w:rsidRDefault="001629C9" w:rsidP="001629C9">
            <w:pPr>
              <w:spacing w:line="276" w:lineRule="auto"/>
              <w:jc w:val="both"/>
              <w:rPr>
                <w:lang w:val="es-ES"/>
              </w:rPr>
            </w:pPr>
            <w:r w:rsidRPr="008F22B7">
              <w:rPr>
                <w:lang w:val="es-ES"/>
              </w:rPr>
              <w:t xml:space="preserve">4. </w:t>
            </w:r>
            <w:proofErr w:type="spellStart"/>
            <w:r w:rsidRPr="008F22B7">
              <w:rPr>
                <w:b/>
                <w:lang w:val="es-ES"/>
              </w:rPr>
              <w:t>Završni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ispit</w:t>
            </w:r>
            <w:proofErr w:type="spellEnd"/>
            <w:r w:rsidRPr="008F22B7">
              <w:rPr>
                <w:lang w:val="es-ES"/>
              </w:rPr>
              <w:t xml:space="preserve"> –   </w:t>
            </w:r>
            <w:proofErr w:type="spellStart"/>
            <w:r>
              <w:rPr>
                <w:b/>
                <w:lang w:val="es-ES"/>
              </w:rPr>
              <w:t>Završni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ispit</w:t>
            </w:r>
            <w:proofErr w:type="spellEnd"/>
            <w:r>
              <w:rPr>
                <w:b/>
                <w:lang w:val="es-ES"/>
              </w:rPr>
              <w:t xml:space="preserve">  </w:t>
            </w:r>
            <w:proofErr w:type="spellStart"/>
            <w:r>
              <w:rPr>
                <w:b/>
                <w:lang w:val="es-ES"/>
              </w:rPr>
              <w:t>nosi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ukupno</w:t>
            </w:r>
            <w:proofErr w:type="spellEnd"/>
            <w:r>
              <w:rPr>
                <w:b/>
                <w:lang w:val="es-ES"/>
              </w:rPr>
              <w:t xml:space="preserve">  60 </w:t>
            </w:r>
            <w:proofErr w:type="spellStart"/>
            <w:r>
              <w:rPr>
                <w:b/>
                <w:lang w:val="es-ES"/>
              </w:rPr>
              <w:t>bodova</w:t>
            </w:r>
            <w:proofErr w:type="spellEnd"/>
            <w:r>
              <w:rPr>
                <w:b/>
                <w:lang w:val="es-ES"/>
              </w:rPr>
              <w:t xml:space="preserve">  (60</w:t>
            </w:r>
            <w:r w:rsidRPr="008F22B7">
              <w:rPr>
                <w:b/>
                <w:lang w:val="es-ES"/>
              </w:rPr>
              <w:t xml:space="preserve"> %). </w:t>
            </w:r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lastRenderedPageBreak/>
              <w:t>Završni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ispit</w:t>
            </w:r>
            <w:proofErr w:type="spellEnd"/>
            <w:r w:rsidRPr="008F22B7">
              <w:rPr>
                <w:lang w:val="es-ES"/>
              </w:rPr>
              <w:t xml:space="preserve"> se </w:t>
            </w:r>
            <w:proofErr w:type="spellStart"/>
            <w:r w:rsidRPr="008F22B7">
              <w:rPr>
                <w:lang w:val="es-ES"/>
              </w:rPr>
              <w:t>može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organizirati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pismeno</w:t>
            </w:r>
            <w:proofErr w:type="spellEnd"/>
            <w:r w:rsidRPr="008F22B7">
              <w:rPr>
                <w:lang w:val="es-ES"/>
              </w:rPr>
              <w:t xml:space="preserve">, </w:t>
            </w:r>
            <w:proofErr w:type="spellStart"/>
            <w:r w:rsidRPr="008F22B7">
              <w:rPr>
                <w:lang w:val="es-ES"/>
              </w:rPr>
              <w:t>usmeno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ili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pismeno</w:t>
            </w:r>
            <w:proofErr w:type="spellEnd"/>
            <w:r w:rsidRPr="008F22B7">
              <w:rPr>
                <w:lang w:val="es-ES"/>
              </w:rPr>
              <w:t xml:space="preserve"> i </w:t>
            </w:r>
            <w:proofErr w:type="spellStart"/>
            <w:r w:rsidRPr="008F22B7">
              <w:rPr>
                <w:lang w:val="es-ES"/>
              </w:rPr>
              <w:t>usmeno</w:t>
            </w:r>
            <w:proofErr w:type="spellEnd"/>
            <w:r w:rsidRPr="008F22B7">
              <w:rPr>
                <w:lang w:val="es-ES"/>
              </w:rPr>
              <w:t xml:space="preserve">. </w:t>
            </w:r>
          </w:p>
          <w:p w:rsidR="001629C9" w:rsidRDefault="001629C9" w:rsidP="001629C9">
            <w:pPr>
              <w:spacing w:line="276" w:lineRule="auto"/>
              <w:jc w:val="both"/>
              <w:rPr>
                <w:lang w:val="es-ES"/>
              </w:rPr>
            </w:pPr>
            <w:proofErr w:type="spellStart"/>
            <w:r w:rsidRPr="008F22B7">
              <w:rPr>
                <w:lang w:val="es-ES"/>
              </w:rPr>
              <w:t>Studenti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koji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ne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ostvare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dovoljan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broj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bodova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tokom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nastave</w:t>
            </w:r>
            <w:proofErr w:type="spellEnd"/>
            <w:r w:rsidRPr="008F22B7">
              <w:rPr>
                <w:lang w:val="es-ES"/>
              </w:rPr>
              <w:t xml:space="preserve"> i </w:t>
            </w:r>
            <w:proofErr w:type="spellStart"/>
            <w:r w:rsidRPr="008F22B7">
              <w:rPr>
                <w:lang w:val="es-ES"/>
              </w:rPr>
              <w:t>na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završnom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lang w:val="es-ES"/>
              </w:rPr>
              <w:t>ispitu</w:t>
            </w:r>
            <w:proofErr w:type="spellEnd"/>
            <w:r w:rsidRPr="008F22B7">
              <w:rPr>
                <w:lang w:val="es-ES"/>
              </w:rPr>
              <w:t xml:space="preserve">, </w:t>
            </w:r>
            <w:proofErr w:type="spellStart"/>
            <w:r w:rsidRPr="008F22B7">
              <w:rPr>
                <w:lang w:val="es-ES"/>
              </w:rPr>
              <w:t>upućuju</w:t>
            </w:r>
            <w:proofErr w:type="spellEnd"/>
            <w:r w:rsidRPr="008F22B7">
              <w:rPr>
                <w:lang w:val="es-ES"/>
              </w:rPr>
              <w:t xml:space="preserve"> se </w:t>
            </w:r>
            <w:proofErr w:type="spellStart"/>
            <w:r w:rsidRPr="008F22B7">
              <w:rPr>
                <w:lang w:val="es-ES"/>
              </w:rPr>
              <w:t>na</w:t>
            </w:r>
            <w:proofErr w:type="spellEnd"/>
            <w:r w:rsidRPr="008F22B7">
              <w:rPr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popravni</w:t>
            </w:r>
            <w:proofErr w:type="spellEnd"/>
            <w:r w:rsidRPr="008F22B7">
              <w:rPr>
                <w:b/>
                <w:lang w:val="es-ES"/>
              </w:rPr>
              <w:t xml:space="preserve"> </w:t>
            </w:r>
            <w:proofErr w:type="spellStart"/>
            <w:r w:rsidRPr="008F22B7">
              <w:rPr>
                <w:b/>
                <w:lang w:val="es-ES"/>
              </w:rPr>
              <w:t>ispit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koji</w:t>
            </w:r>
            <w:proofErr w:type="spellEnd"/>
            <w:r>
              <w:rPr>
                <w:lang w:val="es-ES"/>
              </w:rPr>
              <w:t xml:space="preserve"> se </w:t>
            </w:r>
            <w:proofErr w:type="spellStart"/>
            <w:r>
              <w:rPr>
                <w:lang w:val="es-ES"/>
              </w:rPr>
              <w:t>također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vrednuje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sa</w:t>
            </w:r>
            <w:proofErr w:type="spellEnd"/>
            <w:r>
              <w:rPr>
                <w:lang w:val="es-ES"/>
              </w:rPr>
              <w:t xml:space="preserve"> 60 </w:t>
            </w:r>
            <w:proofErr w:type="spellStart"/>
            <w:r>
              <w:rPr>
                <w:lang w:val="es-ES"/>
              </w:rPr>
              <w:t>bodova</w:t>
            </w:r>
            <w:proofErr w:type="spellEnd"/>
            <w:r>
              <w:rPr>
                <w:lang w:val="es-ES"/>
              </w:rPr>
              <w:t xml:space="preserve"> (60%).</w:t>
            </w:r>
          </w:p>
          <w:p w:rsidR="001629C9" w:rsidRPr="00E76401" w:rsidRDefault="001629C9" w:rsidP="001629C9">
            <w:pPr>
              <w:spacing w:line="276" w:lineRule="auto"/>
              <w:jc w:val="both"/>
              <w:rPr>
                <w:lang w:val="es-ES"/>
              </w:rPr>
            </w:pPr>
            <w:proofErr w:type="spellStart"/>
            <w:r w:rsidRPr="00A4759A">
              <w:rPr>
                <w:lang w:val="es-ES"/>
              </w:rPr>
              <w:t>Bodovi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sa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završnog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ispita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zbrajaju</w:t>
            </w:r>
            <w:proofErr w:type="spellEnd"/>
            <w:r w:rsidRPr="00A4759A">
              <w:rPr>
                <w:lang w:val="es-ES"/>
              </w:rPr>
              <w:t xml:space="preserve"> se </w:t>
            </w:r>
            <w:proofErr w:type="spellStart"/>
            <w:r w:rsidRPr="00A4759A">
              <w:rPr>
                <w:lang w:val="es-ES"/>
              </w:rPr>
              <w:t>sa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bodovima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koje</w:t>
            </w:r>
            <w:proofErr w:type="spellEnd"/>
            <w:r w:rsidRPr="00A4759A">
              <w:rPr>
                <w:lang w:val="es-ES"/>
              </w:rPr>
              <w:t xml:space="preserve"> je </w:t>
            </w:r>
            <w:proofErr w:type="spellStart"/>
            <w:r w:rsidRPr="00A4759A">
              <w:rPr>
                <w:lang w:val="es-ES"/>
              </w:rPr>
              <w:t>student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ostvario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tokom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nastave</w:t>
            </w:r>
            <w:proofErr w:type="spellEnd"/>
            <w:r w:rsidRPr="00A4759A">
              <w:rPr>
                <w:lang w:val="es-ES"/>
              </w:rPr>
              <w:t xml:space="preserve"> (</w:t>
            </w:r>
            <w:proofErr w:type="spellStart"/>
            <w:r w:rsidRPr="00A4759A">
              <w:rPr>
                <w:lang w:val="es-ES"/>
              </w:rPr>
              <w:t>prisustvo</w:t>
            </w:r>
            <w:proofErr w:type="spellEnd"/>
            <w:r w:rsidRPr="00A4759A">
              <w:rPr>
                <w:lang w:val="es-ES"/>
              </w:rPr>
              <w:t>/</w:t>
            </w:r>
            <w:proofErr w:type="spellStart"/>
            <w:r w:rsidRPr="00A4759A">
              <w:rPr>
                <w:lang w:val="es-ES"/>
              </w:rPr>
              <w:t>seminarski</w:t>
            </w:r>
            <w:proofErr w:type="spellEnd"/>
            <w:r w:rsidRPr="00A4759A">
              <w:rPr>
                <w:lang w:val="es-ES"/>
              </w:rPr>
              <w:t xml:space="preserve"> rad/</w:t>
            </w:r>
            <w:proofErr w:type="spellStart"/>
            <w:r w:rsidRPr="00A4759A">
              <w:rPr>
                <w:lang w:val="es-ES"/>
              </w:rPr>
              <w:t>parcijalni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ispiti</w:t>
            </w:r>
            <w:proofErr w:type="spellEnd"/>
            <w:r w:rsidRPr="00A4759A">
              <w:rPr>
                <w:lang w:val="es-ES"/>
              </w:rPr>
              <w:t xml:space="preserve">). </w:t>
            </w:r>
            <w:proofErr w:type="spellStart"/>
            <w:r w:rsidRPr="00A4759A">
              <w:rPr>
                <w:lang w:val="es-ES"/>
              </w:rPr>
              <w:t>Ukoliko</w:t>
            </w:r>
            <w:proofErr w:type="spellEnd"/>
            <w:r w:rsidRPr="00A4759A">
              <w:rPr>
                <w:lang w:val="es-ES"/>
              </w:rPr>
              <w:t xml:space="preserve"> ni </w:t>
            </w:r>
            <w:proofErr w:type="spellStart"/>
            <w:r w:rsidRPr="00A4759A">
              <w:rPr>
                <w:lang w:val="es-ES"/>
              </w:rPr>
              <w:t>na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završnom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ispitu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ne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ostvare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dovoljan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broj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bodova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za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prolaznu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ocjenu</w:t>
            </w:r>
            <w:proofErr w:type="spellEnd"/>
            <w:r w:rsidRPr="00A4759A">
              <w:rPr>
                <w:lang w:val="es-ES"/>
              </w:rPr>
              <w:t xml:space="preserve">, </w:t>
            </w:r>
            <w:proofErr w:type="spellStart"/>
            <w:r w:rsidRPr="00A4759A">
              <w:rPr>
                <w:lang w:val="es-ES"/>
              </w:rPr>
              <w:t>upućuju</w:t>
            </w:r>
            <w:proofErr w:type="spellEnd"/>
            <w:r w:rsidRPr="00A4759A">
              <w:rPr>
                <w:lang w:val="es-ES"/>
              </w:rPr>
              <w:t xml:space="preserve"> se </w:t>
            </w:r>
            <w:proofErr w:type="spellStart"/>
            <w:r w:rsidRPr="00A4759A">
              <w:rPr>
                <w:lang w:val="es-ES"/>
              </w:rPr>
              <w:t>na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b/>
                <w:lang w:val="es-ES"/>
              </w:rPr>
              <w:t>popravni</w:t>
            </w:r>
            <w:proofErr w:type="spellEnd"/>
            <w:r w:rsidRPr="00A4759A">
              <w:rPr>
                <w:b/>
                <w:lang w:val="es-ES"/>
              </w:rPr>
              <w:t xml:space="preserve"> </w:t>
            </w:r>
            <w:proofErr w:type="spellStart"/>
            <w:r w:rsidRPr="00A4759A">
              <w:rPr>
                <w:b/>
                <w:lang w:val="es-ES"/>
              </w:rPr>
              <w:t>ispit</w:t>
            </w:r>
            <w:proofErr w:type="spellEnd"/>
            <w:r w:rsidRPr="00A4759A">
              <w:rPr>
                <w:lang w:val="es-ES"/>
              </w:rPr>
              <w:t xml:space="preserve">, </w:t>
            </w:r>
            <w:proofErr w:type="spellStart"/>
            <w:r w:rsidRPr="00A4759A">
              <w:rPr>
                <w:lang w:val="es-ES"/>
              </w:rPr>
              <w:t>koji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nosi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isti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broj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bodova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kao</w:t>
            </w:r>
            <w:proofErr w:type="spellEnd"/>
            <w:r w:rsidRPr="00A4759A">
              <w:rPr>
                <w:lang w:val="es-ES"/>
              </w:rPr>
              <w:t xml:space="preserve"> i </w:t>
            </w:r>
            <w:proofErr w:type="spellStart"/>
            <w:r w:rsidRPr="00A4759A">
              <w:rPr>
                <w:lang w:val="es-ES"/>
              </w:rPr>
              <w:t>završni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ispit</w:t>
            </w:r>
            <w:proofErr w:type="spellEnd"/>
            <w:r w:rsidRPr="00A4759A">
              <w:rPr>
                <w:lang w:val="es-ES"/>
              </w:rPr>
              <w:t xml:space="preserve"> (60). </w:t>
            </w:r>
            <w:proofErr w:type="spellStart"/>
            <w:r w:rsidRPr="00A4759A">
              <w:rPr>
                <w:lang w:val="es-ES"/>
              </w:rPr>
              <w:t>Studenti</w:t>
            </w:r>
            <w:proofErr w:type="spellEnd"/>
            <w:r w:rsidRPr="00A4759A">
              <w:rPr>
                <w:lang w:val="es-ES"/>
              </w:rPr>
              <w:t xml:space="preserve"> su </w:t>
            </w:r>
            <w:proofErr w:type="spellStart"/>
            <w:r w:rsidRPr="00A4759A">
              <w:rPr>
                <w:lang w:val="es-ES"/>
              </w:rPr>
              <w:t>dužni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prijaviti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samo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završni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ili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popravni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ispit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koji</w:t>
            </w:r>
            <w:proofErr w:type="spellEnd"/>
            <w:r w:rsidRPr="00A4759A">
              <w:rPr>
                <w:lang w:val="es-ES"/>
              </w:rPr>
              <w:t xml:space="preserve"> se </w:t>
            </w:r>
            <w:proofErr w:type="spellStart"/>
            <w:r w:rsidRPr="00A4759A">
              <w:rPr>
                <w:lang w:val="es-ES"/>
              </w:rPr>
              <w:t>organiziraju</w:t>
            </w:r>
            <w:proofErr w:type="spellEnd"/>
            <w:r w:rsidRPr="00A4759A">
              <w:rPr>
                <w:lang w:val="es-ES"/>
              </w:rPr>
              <w:t xml:space="preserve"> u </w:t>
            </w:r>
            <w:proofErr w:type="spellStart"/>
            <w:r w:rsidRPr="00A4759A">
              <w:rPr>
                <w:lang w:val="es-ES"/>
              </w:rPr>
              <w:t>redovnim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ispitnim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terminima</w:t>
            </w:r>
            <w:proofErr w:type="spellEnd"/>
            <w:r w:rsidRPr="00A4759A">
              <w:rPr>
                <w:lang w:val="es-ES"/>
              </w:rPr>
              <w:t xml:space="preserve">, </w:t>
            </w:r>
            <w:proofErr w:type="spellStart"/>
            <w:r w:rsidRPr="00A4759A">
              <w:rPr>
                <w:lang w:val="es-ES"/>
              </w:rPr>
              <w:t>nakon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održane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nastave</w:t>
            </w:r>
            <w:proofErr w:type="spellEnd"/>
            <w:r w:rsidRPr="00A4759A">
              <w:rPr>
                <w:lang w:val="es-ES"/>
              </w:rPr>
              <w:t xml:space="preserve">, </w:t>
            </w:r>
            <w:proofErr w:type="spellStart"/>
            <w:r w:rsidRPr="00A4759A">
              <w:rPr>
                <w:lang w:val="es-ES"/>
              </w:rPr>
              <w:t>dok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parcijalne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ispite</w:t>
            </w:r>
            <w:proofErr w:type="spellEnd"/>
            <w:r w:rsidRPr="00A4759A">
              <w:rPr>
                <w:lang w:val="es-ES"/>
              </w:rPr>
              <w:t xml:space="preserve"> – </w:t>
            </w:r>
            <w:proofErr w:type="spellStart"/>
            <w:r w:rsidRPr="00A4759A">
              <w:rPr>
                <w:lang w:val="es-ES"/>
              </w:rPr>
              <w:t>testove</w:t>
            </w:r>
            <w:proofErr w:type="spellEnd"/>
            <w:r w:rsidRPr="00A4759A">
              <w:rPr>
                <w:lang w:val="es-ES"/>
              </w:rPr>
              <w:t xml:space="preserve">                                                                                                              </w:t>
            </w:r>
            <w:proofErr w:type="spellStart"/>
            <w:r w:rsidRPr="00A4759A">
              <w:rPr>
                <w:lang w:val="es-ES"/>
              </w:rPr>
              <w:t>polažu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bez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prijavljivanja</w:t>
            </w:r>
            <w:proofErr w:type="spellEnd"/>
            <w:r w:rsidRPr="00A4759A">
              <w:rPr>
                <w:lang w:val="es-ES"/>
              </w:rPr>
              <w:t xml:space="preserve">, u </w:t>
            </w:r>
            <w:proofErr w:type="spellStart"/>
            <w:r w:rsidRPr="00A4759A">
              <w:rPr>
                <w:lang w:val="es-ES"/>
              </w:rPr>
              <w:t>toku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nastave</w:t>
            </w:r>
            <w:proofErr w:type="spellEnd"/>
            <w:r w:rsidRPr="00A4759A">
              <w:rPr>
                <w:lang w:val="es-ES"/>
              </w:rPr>
              <w:t xml:space="preserve">, </w:t>
            </w:r>
            <w:proofErr w:type="spellStart"/>
            <w:r w:rsidRPr="00A4759A">
              <w:rPr>
                <w:lang w:val="es-ES"/>
              </w:rPr>
              <w:t>na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način</w:t>
            </w:r>
            <w:proofErr w:type="spellEnd"/>
            <w:r w:rsidRPr="00A4759A">
              <w:rPr>
                <w:lang w:val="es-ES"/>
              </w:rPr>
              <w:t xml:space="preserve"> i u </w:t>
            </w:r>
            <w:proofErr w:type="spellStart"/>
            <w:r w:rsidRPr="00A4759A">
              <w:rPr>
                <w:lang w:val="es-ES"/>
              </w:rPr>
              <w:t>vrijeme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koje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odredi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predmetni</w:t>
            </w:r>
            <w:proofErr w:type="spellEnd"/>
            <w:r w:rsidRPr="00A4759A">
              <w:rPr>
                <w:lang w:val="es-ES"/>
              </w:rPr>
              <w:t xml:space="preserve"> </w:t>
            </w:r>
            <w:proofErr w:type="spellStart"/>
            <w:r w:rsidRPr="00A4759A">
              <w:rPr>
                <w:lang w:val="es-ES"/>
              </w:rPr>
              <w:t>nastavnik</w:t>
            </w:r>
            <w:proofErr w:type="spellEnd"/>
            <w:r w:rsidRPr="00A4759A">
              <w:rPr>
                <w:lang w:val="es-ES"/>
              </w:rPr>
              <w:t>.</w:t>
            </w:r>
          </w:p>
          <w:p w:rsidR="001629C9" w:rsidRPr="00731269" w:rsidRDefault="001629C9" w:rsidP="001629C9">
            <w:pPr>
              <w:spacing w:line="276" w:lineRule="auto"/>
              <w:jc w:val="both"/>
              <w:rPr>
                <w:b/>
                <w:lang w:val="es-ES"/>
              </w:rPr>
            </w:pPr>
            <w:r w:rsidRPr="00731269">
              <w:rPr>
                <w:b/>
                <w:lang w:val="nb-NO"/>
              </w:rPr>
              <w:t>Uspjeh studenata na ispitu i drugim provjerama znanja, vrednuje se i ocjenjuje sistemom uporedivim</w:t>
            </w:r>
            <w:r>
              <w:rPr>
                <w:b/>
                <w:lang w:val="nb-NO"/>
              </w:rPr>
              <w:t xml:space="preserve"> sa ECTS sistemom, a u skladu s</w:t>
            </w:r>
            <w:r w:rsidRPr="00731269">
              <w:rPr>
                <w:b/>
                <w:lang w:val="nb-NO"/>
              </w:rPr>
              <w:t xml:space="preserve"> Odlukom o sistemu ocjenjivanja i vrednovanja rada studenata na </w:t>
            </w:r>
            <w:r>
              <w:rPr>
                <w:b/>
                <w:lang w:val="nb-NO"/>
              </w:rPr>
              <w:t>Pravnom fakultetu Univerziteta</w:t>
            </w:r>
            <w:r w:rsidRPr="00731269">
              <w:rPr>
                <w:b/>
                <w:lang w:val="nb-NO"/>
              </w:rPr>
              <w:t xml:space="preserve"> u Travniku</w:t>
            </w:r>
            <w:r>
              <w:rPr>
                <w:b/>
                <w:lang w:val="nb-NO"/>
              </w:rPr>
              <w:t xml:space="preserve"> broj: 01-454-6/18 od 06.09.2018. godine</w:t>
            </w:r>
            <w:r w:rsidRPr="00731269">
              <w:rPr>
                <w:b/>
                <w:lang w:val="nb-NO"/>
              </w:rPr>
              <w:t>, kako slijedi: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izvrstan (10) odgovara ocjeni A</w:t>
            </w:r>
            <w:r>
              <w:rPr>
                <w:lang w:val="pl-PL"/>
              </w:rPr>
              <w:t xml:space="preserve"> u skali ECTS-a, i obrnuto – (izuzetan uspjeh bez grešaka ili sa neznatnim greškama, nosi 95-100 bodova);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vrlo dobar (9) odgovara ocjeni B</w:t>
            </w:r>
            <w:r>
              <w:rPr>
                <w:lang w:val="pl-PL"/>
              </w:rPr>
              <w:t xml:space="preserve"> u skali ECTS-a, i obrnuto (iznad prosjeka, sa  ponekom greškom, nosi 85-94 bodova);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dobar (8) odgovara ocjeni C</w:t>
            </w:r>
            <w:r>
              <w:rPr>
                <w:lang w:val="pl-PL"/>
              </w:rPr>
              <w:t xml:space="preserve"> u skali ECTS-a, i obrnuto  (prosječan, sa primjetnim greškama, nosi 75 – 84 bodova);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zadovoljava (7) odgovara ocjeni D</w:t>
            </w:r>
            <w:r>
              <w:rPr>
                <w:lang w:val="pl-PL"/>
              </w:rPr>
              <w:t xml:space="preserve"> u skali ECTS-a, i obrnuto  (općenito dobar, ali sa značajnim nedostacima, nosi 65-74 bodova);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A4759A">
              <w:rPr>
                <w:b/>
                <w:color w:val="FF0000"/>
                <w:lang w:val="pl-PL"/>
              </w:rPr>
              <w:t>dovoljan (6) odgovara ocjeni E</w:t>
            </w:r>
            <w:r>
              <w:rPr>
                <w:lang w:val="pl-PL"/>
              </w:rPr>
              <w:t xml:space="preserve"> u skali ECTS-a, i obrnuto (zadovoljava minimalne kriterije, nosi 55-64 bodova);</w:t>
            </w:r>
          </w:p>
          <w:p w:rsidR="001629C9" w:rsidRDefault="001629C9" w:rsidP="001629C9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Ocjena </w:t>
            </w:r>
            <w:r w:rsidRPr="00361CE0">
              <w:rPr>
                <w:b/>
                <w:color w:val="FF0000"/>
                <w:lang w:val="pl-PL"/>
              </w:rPr>
              <w:t>nedovoljan (5) odgovara ocjeni F</w:t>
            </w:r>
            <w:r>
              <w:rPr>
                <w:lang w:val="pl-PL"/>
              </w:rPr>
              <w:t xml:space="preserve"> u skali ECTS-a,  a ocjene F i FX u skali ECTS-a prevode se u ocjenu nedovoljan (5) (ne zadovoljava minimalne kriterije, manje od 55 bodova).</w:t>
            </w:r>
          </w:p>
          <w:p w:rsidR="001629C9" w:rsidRPr="00361CE0" w:rsidRDefault="001629C9" w:rsidP="001629C9">
            <w:pPr>
              <w:ind w:right="-12"/>
              <w:jc w:val="both"/>
              <w:rPr>
                <w:b/>
                <w:lang w:val="pl-PL"/>
              </w:rPr>
            </w:pPr>
            <w:r w:rsidRPr="00A4759A">
              <w:rPr>
                <w:b/>
                <w:lang w:val="pl-PL"/>
              </w:rPr>
              <w:t>Prolazne ocjene su: izvrstan (10), vrlo dobar (9), dobar (8), zadovoljava (7) i dovoljan (6).</w:t>
            </w:r>
          </w:p>
          <w:p w:rsidR="004020D1" w:rsidRPr="004E1262" w:rsidRDefault="001629C9" w:rsidP="001629C9">
            <w:pPr>
              <w:ind w:right="-12"/>
              <w:jc w:val="both"/>
              <w:rPr>
                <w:sz w:val="22"/>
                <w:szCs w:val="22"/>
                <w:lang w:val="pl-PL"/>
              </w:rPr>
            </w:pPr>
            <w:r>
              <w:rPr>
                <w:lang w:val="pl-PL"/>
              </w:rPr>
              <w:t>U indeks(studentsku knjižicu) upisuju se samo prolazne ocjene.</w:t>
            </w: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lastRenderedPageBreak/>
              <w:t>3. LITERATURA</w:t>
            </w: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sz w:val="22"/>
                <w:szCs w:val="22"/>
                <w:u w:val="single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3.1.</w:t>
            </w:r>
            <w:r w:rsidRPr="004E1262">
              <w:rPr>
                <w:b/>
                <w:sz w:val="22"/>
                <w:szCs w:val="22"/>
              </w:rPr>
              <w:t xml:space="preserve"> Obvezna literatura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7A" w:rsidRPr="004E1262" w:rsidRDefault="00413E7A" w:rsidP="00B720E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bs-Latn-BA" w:eastAsia="bs-Latn-BA"/>
              </w:rPr>
            </w:pP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Petrović, Pero (2009). </w:t>
            </w:r>
            <w:r w:rsidRPr="004E1262">
              <w:rPr>
                <w:rFonts w:eastAsia="Calibri"/>
                <w:b/>
                <w:i/>
                <w:sz w:val="22"/>
                <w:szCs w:val="22"/>
                <w:lang w:val="bs-Latn-BA" w:eastAsia="bs-Latn-BA"/>
              </w:rPr>
              <w:t>BERZE I BERZANSKO POSLOVANJE</w:t>
            </w:r>
            <w:r w:rsidRPr="004E1262">
              <w:rPr>
                <w:b/>
                <w:bCs/>
                <w:i/>
                <w:noProof/>
                <w:sz w:val="22"/>
                <w:szCs w:val="22"/>
                <w:lang w:eastAsia="en-US"/>
              </w:rPr>
              <w:t>.</w:t>
            </w: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 Beograd: Prometej.</w:t>
            </w:r>
          </w:p>
          <w:p w:rsidR="004020D1" w:rsidRPr="004E1262" w:rsidRDefault="00314EA8" w:rsidP="00B720E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bs-Latn-BA" w:eastAsia="bs-Latn-BA"/>
              </w:rPr>
            </w:pPr>
            <w:r w:rsidRPr="004E1262">
              <w:rPr>
                <w:rFonts w:eastAsia="Calibri"/>
                <w:sz w:val="22"/>
                <w:szCs w:val="22"/>
                <w:lang w:val="bs-Latn-BA" w:eastAsia="bs-Latn-BA"/>
              </w:rPr>
              <w:t xml:space="preserve">Ristić, Kristijan &amp; Slobodan Komazec &amp; Žarko Ristić (2014). </w:t>
            </w:r>
            <w:r w:rsidRPr="004E1262">
              <w:rPr>
                <w:rFonts w:eastAsia="Calibri"/>
                <w:b/>
                <w:i/>
                <w:sz w:val="22"/>
                <w:szCs w:val="22"/>
                <w:lang w:val="bs-Latn-BA" w:eastAsia="bs-Latn-BA"/>
              </w:rPr>
              <w:t>BERZE I BERZANSKO POSLOVANJE.</w:t>
            </w:r>
            <w:r w:rsidRPr="004E1262">
              <w:rPr>
                <w:rFonts w:eastAsia="Calibri"/>
                <w:sz w:val="22"/>
                <w:szCs w:val="22"/>
                <w:lang w:val="bs-Latn-BA" w:eastAsia="bs-Latn-BA"/>
              </w:rPr>
              <w:t xml:space="preserve"> Beograd: EtnoStil</w:t>
            </w:r>
            <w:r w:rsidR="006D2EE2" w:rsidRPr="004E1262">
              <w:rPr>
                <w:rFonts w:eastAsia="Calibri"/>
                <w:sz w:val="22"/>
                <w:szCs w:val="22"/>
                <w:lang w:val="bs-Latn-BA" w:eastAsia="bs-Latn-BA"/>
              </w:rPr>
              <w:t>.</w:t>
            </w:r>
          </w:p>
          <w:p w:rsidR="00B720E2" w:rsidRPr="004E1262" w:rsidRDefault="00314EA8" w:rsidP="00413E7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bs-Latn-BA" w:eastAsia="bs-Latn-BA"/>
              </w:rPr>
            </w:pPr>
            <w:r w:rsidRPr="004E1262">
              <w:rPr>
                <w:noProof/>
                <w:sz w:val="22"/>
                <w:szCs w:val="22"/>
                <w:lang w:eastAsia="en-US"/>
              </w:rPr>
              <w:t>Unković, Mil</w:t>
            </w:r>
            <w:r w:rsidR="006D2EE2" w:rsidRPr="004E1262">
              <w:rPr>
                <w:noProof/>
                <w:sz w:val="22"/>
                <w:szCs w:val="22"/>
                <w:lang w:eastAsia="en-US"/>
              </w:rPr>
              <w:t>orad</w:t>
            </w:r>
            <w:r w:rsidRPr="004E1262">
              <w:rPr>
                <w:noProof/>
                <w:sz w:val="22"/>
                <w:szCs w:val="22"/>
                <w:lang w:eastAsia="en-US"/>
              </w:rPr>
              <w:t xml:space="preserve"> &amp; Milan Milisavljević &amp; N</w:t>
            </w:r>
            <w:r w:rsidR="006D2EE2" w:rsidRPr="004E1262">
              <w:rPr>
                <w:noProof/>
                <w:sz w:val="22"/>
                <w:szCs w:val="22"/>
                <w:lang w:eastAsia="en-US"/>
              </w:rPr>
              <w:t>emanja</w:t>
            </w:r>
            <w:r w:rsidRPr="004E1262">
              <w:rPr>
                <w:noProof/>
                <w:sz w:val="22"/>
                <w:szCs w:val="22"/>
                <w:lang w:eastAsia="en-US"/>
              </w:rPr>
              <w:t xml:space="preserve"> Stanišić  (2010).</w:t>
            </w:r>
            <w:r w:rsidR="004020D1" w:rsidRPr="004E1262">
              <w:rPr>
                <w:noProof/>
                <w:sz w:val="22"/>
                <w:szCs w:val="22"/>
                <w:lang w:eastAsia="en-US"/>
              </w:rPr>
              <w:t xml:space="preserve"> </w:t>
            </w:r>
            <w:r w:rsidRPr="004E1262">
              <w:rPr>
                <w:b/>
                <w:i/>
                <w:noProof/>
                <w:sz w:val="22"/>
                <w:szCs w:val="22"/>
                <w:lang w:eastAsia="en-US"/>
              </w:rPr>
              <w:t>SAVREMENO BERZANSKO POSLOVANJE</w:t>
            </w:r>
            <w:r w:rsidR="004020D1" w:rsidRPr="004E1262">
              <w:rPr>
                <w:b/>
                <w:i/>
                <w:noProof/>
                <w:sz w:val="22"/>
                <w:szCs w:val="22"/>
                <w:lang w:eastAsia="en-US"/>
              </w:rPr>
              <w:t>.</w:t>
            </w:r>
            <w:r w:rsidR="004020D1" w:rsidRPr="004E1262">
              <w:rPr>
                <w:noProof/>
                <w:sz w:val="22"/>
                <w:szCs w:val="22"/>
                <w:lang w:eastAsia="en-US"/>
              </w:rPr>
              <w:t xml:space="preserve"> </w:t>
            </w:r>
            <w:r w:rsidRPr="004E1262">
              <w:rPr>
                <w:noProof/>
                <w:sz w:val="22"/>
                <w:szCs w:val="22"/>
                <w:lang w:eastAsia="en-US"/>
              </w:rPr>
              <w:t>Beograd</w:t>
            </w:r>
            <w:r w:rsidR="004020D1" w:rsidRPr="004E1262">
              <w:rPr>
                <w:noProof/>
                <w:sz w:val="22"/>
                <w:szCs w:val="22"/>
                <w:lang w:eastAsia="en-US"/>
              </w:rPr>
              <w:t xml:space="preserve">: </w:t>
            </w:r>
            <w:r w:rsidR="004020D1" w:rsidRPr="004E1262">
              <w:rPr>
                <w:rFonts w:eastAsia="Calibri"/>
                <w:sz w:val="22"/>
                <w:szCs w:val="22"/>
                <w:lang w:val="bs-Latn-BA" w:eastAsia="bs-Latn-BA"/>
              </w:rPr>
              <w:t>Univerzitet</w:t>
            </w:r>
            <w:r w:rsidRPr="004E1262">
              <w:rPr>
                <w:rFonts w:eastAsia="Calibri"/>
                <w:sz w:val="22"/>
                <w:szCs w:val="22"/>
                <w:lang w:val="bs-Latn-BA" w:eastAsia="bs-Latn-BA"/>
              </w:rPr>
              <w:t xml:space="preserve"> Singidunum</w:t>
            </w:r>
            <w:r w:rsidR="004020D1" w:rsidRPr="004E1262">
              <w:rPr>
                <w:rFonts w:eastAsia="Calibri"/>
                <w:sz w:val="22"/>
                <w:szCs w:val="22"/>
                <w:lang w:val="bs-Latn-BA" w:eastAsia="bs-Latn-BA"/>
              </w:rPr>
              <w:t>.</w:t>
            </w:r>
          </w:p>
        </w:tc>
      </w:tr>
      <w:tr w:rsidR="004020D1" w:rsidRPr="004E1262" w:rsidTr="00897D7E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3.2. Šira literatura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A8E" w:rsidRPr="004E1262" w:rsidRDefault="00FF2A8E" w:rsidP="004020D1">
            <w:pPr>
              <w:widowControl w:val="0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Alajbeg, Denis &amp; Zoran Bubaš (2001). </w:t>
            </w:r>
            <w:r w:rsidRPr="004E1262">
              <w:rPr>
                <w:b/>
                <w:bCs/>
                <w:i/>
                <w:noProof/>
                <w:sz w:val="22"/>
                <w:szCs w:val="22"/>
                <w:lang w:eastAsia="en-US"/>
              </w:rPr>
              <w:t>VODIČ KROZ HRVATSKO TRŽIŠTE KAPITALA ZA GRAĐANE.</w:t>
            </w: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 Zagreb: Institut za javne </w:t>
            </w:r>
            <w:r w:rsidRPr="004E1262">
              <w:rPr>
                <w:bCs/>
                <w:noProof/>
                <w:sz w:val="22"/>
                <w:szCs w:val="22"/>
                <w:lang w:eastAsia="en-US"/>
              </w:rPr>
              <w:lastRenderedPageBreak/>
              <w:t>financije.</w:t>
            </w:r>
          </w:p>
          <w:p w:rsidR="00413E7A" w:rsidRPr="004E1262" w:rsidRDefault="00413E7A" w:rsidP="004020D1">
            <w:pPr>
              <w:widowControl w:val="0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Bazdan, Zdravko (2005). </w:t>
            </w:r>
            <w:r w:rsidRPr="004E1262">
              <w:rPr>
                <w:b/>
                <w:i/>
                <w:caps/>
                <w:sz w:val="22"/>
                <w:szCs w:val="22"/>
              </w:rPr>
              <w:t>Fenomenologija burze. Case Study: povlaštene informacije, povlaštena trgovina i burzovna patologija</w:t>
            </w:r>
            <w:r w:rsidRPr="004E1262">
              <w:rPr>
                <w:sz w:val="22"/>
                <w:szCs w:val="22"/>
              </w:rPr>
              <w:t xml:space="preserve"> u Ekonomija/Economics, 12 (4) str. 591-616.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E1262">
              <w:rPr>
                <w:bCs/>
                <w:noProof/>
                <w:spacing w:val="-2"/>
                <w:sz w:val="22"/>
                <w:szCs w:val="22"/>
                <w:lang w:eastAsia="en-US"/>
              </w:rPr>
              <w:t xml:space="preserve">Čović, Šefkija (2004). </w:t>
            </w:r>
            <w:r w:rsidRPr="004E1262">
              <w:rPr>
                <w:b/>
                <w:bCs/>
                <w:i/>
                <w:noProof/>
                <w:spacing w:val="-2"/>
                <w:sz w:val="22"/>
                <w:szCs w:val="22"/>
                <w:lang w:eastAsia="en-US"/>
              </w:rPr>
              <w:t>POSLOVNO PRAVO.</w:t>
            </w:r>
            <w:r w:rsidRPr="004E1262">
              <w:rPr>
                <w:bCs/>
                <w:noProof/>
                <w:spacing w:val="-2"/>
                <w:sz w:val="22"/>
                <w:szCs w:val="22"/>
                <w:lang w:eastAsia="en-US"/>
              </w:rPr>
              <w:t xml:space="preserve"> Sarajevo:  Pravni fakultet, Univerziteta u Sarajevu.</w:t>
            </w:r>
          </w:p>
          <w:p w:rsidR="00413E7A" w:rsidRPr="004E1262" w:rsidRDefault="00413E7A" w:rsidP="00413E7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 w:val="22"/>
                <w:szCs w:val="22"/>
                <w:lang w:val="pl-PL"/>
              </w:rPr>
            </w:pPr>
            <w:r w:rsidRPr="004E1262">
              <w:rPr>
                <w:sz w:val="22"/>
                <w:szCs w:val="22"/>
                <w:lang w:val="pl-PL"/>
              </w:rPr>
              <w:t xml:space="preserve">Grupa autora (2009). </w:t>
            </w:r>
            <w:r w:rsidRPr="004E1262">
              <w:rPr>
                <w:b/>
                <w:i/>
                <w:sz w:val="22"/>
                <w:szCs w:val="22"/>
                <w:lang w:val="pl-PL"/>
              </w:rPr>
              <w:t>KORPORATIVNO UPRAVLJANJE – Priručnik za firme u BiH.</w:t>
            </w:r>
            <w:r w:rsidRPr="004E1262">
              <w:rPr>
                <w:sz w:val="22"/>
                <w:szCs w:val="22"/>
                <w:lang w:val="pl-PL"/>
              </w:rPr>
              <w:t xml:space="preserve"> Sarajevo: International Finance Corporation, World Bank.</w:t>
            </w:r>
          </w:p>
          <w:p w:rsidR="00C74DAE" w:rsidRPr="004E1262" w:rsidRDefault="00C74DAE" w:rsidP="00C74DAE">
            <w:pPr>
              <w:widowControl w:val="0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Mankiw, N. Gregory (2006). </w:t>
            </w:r>
            <w:r w:rsidRPr="004E1262">
              <w:rPr>
                <w:b/>
                <w:i/>
                <w:sz w:val="22"/>
                <w:szCs w:val="22"/>
              </w:rPr>
              <w:t>NAČELA EKONOMIJE, III. izdanje</w:t>
            </w:r>
            <w:r w:rsidRPr="004E1262">
              <w:rPr>
                <w:b/>
                <w:sz w:val="22"/>
                <w:szCs w:val="22"/>
              </w:rPr>
              <w:t>.</w:t>
            </w:r>
            <w:r w:rsidRPr="004E1262">
              <w:rPr>
                <w:sz w:val="22"/>
                <w:szCs w:val="22"/>
              </w:rPr>
              <w:t xml:space="preserve"> Zagreb: MaTe.</w:t>
            </w:r>
          </w:p>
          <w:p w:rsidR="00C74DAE" w:rsidRPr="004E1262" w:rsidRDefault="00C74DAE" w:rsidP="00C74DAE">
            <w:pPr>
              <w:widowControl w:val="0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Mićović, Miodrag (2003). </w:t>
            </w:r>
            <w:r w:rsidRPr="004E1262">
              <w:rPr>
                <w:b/>
                <w:i/>
                <w:sz w:val="22"/>
                <w:szCs w:val="22"/>
              </w:rPr>
              <w:t>BERZANSKI POSLOVI I HARTIJE OD VREDNOSTI.</w:t>
            </w:r>
            <w:r w:rsidRPr="004E1262">
              <w:rPr>
                <w:sz w:val="22"/>
                <w:szCs w:val="22"/>
              </w:rPr>
              <w:t xml:space="preserve"> Kragujevac: Pravni fakultet u Kragujevcu.</w:t>
            </w:r>
          </w:p>
          <w:p w:rsidR="00C74DAE" w:rsidRPr="004E1262" w:rsidRDefault="00C74DAE" w:rsidP="00C74DAE">
            <w:pPr>
              <w:widowControl w:val="0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Samuelson, A. Paul &amp; William D. Nordhaus (2011). </w:t>
            </w:r>
            <w:r w:rsidRPr="004E1262">
              <w:rPr>
                <w:b/>
                <w:i/>
                <w:iCs/>
                <w:sz w:val="22"/>
                <w:szCs w:val="22"/>
              </w:rPr>
              <w:t>EKONOMIJA</w:t>
            </w:r>
            <w:r w:rsidRPr="004E1262">
              <w:rPr>
                <w:sz w:val="22"/>
                <w:szCs w:val="22"/>
              </w:rPr>
              <w:t xml:space="preserve">, </w:t>
            </w:r>
            <w:r w:rsidRPr="004E1262">
              <w:rPr>
                <w:b/>
                <w:i/>
                <w:sz w:val="22"/>
                <w:szCs w:val="22"/>
              </w:rPr>
              <w:t>XIX. izdanje.</w:t>
            </w:r>
            <w:r w:rsidRPr="004E1262">
              <w:rPr>
                <w:sz w:val="22"/>
                <w:szCs w:val="22"/>
              </w:rPr>
              <w:t xml:space="preserve"> Zagreb: MaTe.</w:t>
            </w:r>
          </w:p>
          <w:p w:rsidR="00413E7A" w:rsidRDefault="00413E7A" w:rsidP="00C74DAE">
            <w:pPr>
              <w:widowControl w:val="0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E1262">
              <w:rPr>
                <w:sz w:val="22"/>
                <w:szCs w:val="22"/>
              </w:rPr>
              <w:t xml:space="preserve">Selak, Goran (2016). </w:t>
            </w:r>
            <w:r w:rsidRPr="004E1262">
              <w:rPr>
                <w:b/>
                <w:i/>
                <w:sz w:val="22"/>
                <w:szCs w:val="22"/>
              </w:rPr>
              <w:t>MUNICIPALNE OBVEZNICE KAO HARTIJE OD VREDNOSTI - doktorska disertacija.</w:t>
            </w:r>
            <w:r w:rsidRPr="004E1262">
              <w:rPr>
                <w:sz w:val="22"/>
                <w:szCs w:val="22"/>
              </w:rPr>
              <w:t xml:space="preserve"> Novi Sad: Univerzitet Privredna akademija</w:t>
            </w:r>
          </w:p>
          <w:p w:rsidR="00F76D5B" w:rsidRPr="004E1262" w:rsidRDefault="00F76D5B" w:rsidP="00C74DAE">
            <w:pPr>
              <w:widowControl w:val="0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Vunjak, Nenad &amp; Ljubomir Kovačević (2009). </w:t>
            </w:r>
            <w:r w:rsidRPr="00F76D5B">
              <w:rPr>
                <w:b/>
                <w:i/>
                <w:sz w:val="22"/>
                <w:szCs w:val="22"/>
              </w:rPr>
              <w:t>FINANSIJSKA TRŽIŠTA I BERZE.</w:t>
            </w:r>
            <w:r>
              <w:rPr>
                <w:sz w:val="22"/>
                <w:szCs w:val="22"/>
              </w:rPr>
              <w:t xml:space="preserve"> Subotica: Proleter Bečej, Ekonomski fakultet Subotica, NUBL Banja Luka i Čigoja Beograd</w:t>
            </w:r>
          </w:p>
        </w:tc>
      </w:tr>
      <w:tr w:rsidR="006D2EE2" w:rsidRPr="004E1262" w:rsidTr="00B35476">
        <w:tblPrEx>
          <w:tblLook w:val="0000" w:firstRow="0" w:lastRow="0" w:firstColumn="0" w:lastColumn="0" w:noHBand="0" w:noVBand="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2EE2" w:rsidRPr="004E1262" w:rsidRDefault="006D2EE2" w:rsidP="006D2EE2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4E1262">
              <w:rPr>
                <w:b/>
                <w:sz w:val="22"/>
                <w:szCs w:val="22"/>
              </w:rPr>
              <w:lastRenderedPageBreak/>
              <w:t xml:space="preserve">ORIJENTACIONI RASPORED PREDAVANJA I VJEŽBI </w:t>
            </w:r>
          </w:p>
        </w:tc>
      </w:tr>
      <w:tr w:rsidR="006D2EE2" w:rsidRPr="004E1262" w:rsidTr="00ED5F12">
        <w:tblPrEx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SEDMICA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E1262">
              <w:rPr>
                <w:b/>
                <w:sz w:val="22"/>
                <w:szCs w:val="22"/>
              </w:rPr>
              <w:t>PREDAVANJA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E1262">
              <w:rPr>
                <w:b/>
                <w:sz w:val="22"/>
                <w:szCs w:val="22"/>
              </w:rPr>
              <w:t>VJEŽBE</w:t>
            </w:r>
          </w:p>
        </w:tc>
      </w:tr>
      <w:tr w:rsidR="006D2EE2" w:rsidRPr="004E1262" w:rsidTr="00ED5F12">
        <w:tblPrEx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(1 SEDMICA)</w:t>
            </w:r>
          </w:p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26.02.2019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3A7173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4E1262">
              <w:rPr>
                <w:b/>
                <w:bCs/>
                <w:sz w:val="22"/>
                <w:szCs w:val="22"/>
              </w:rPr>
              <w:t>UVOD</w:t>
            </w:r>
            <w:r w:rsidR="003A7173">
              <w:rPr>
                <w:b/>
                <w:bCs/>
                <w:sz w:val="22"/>
                <w:szCs w:val="22"/>
              </w:rPr>
              <w:t xml:space="preserve"> U KOLEGIJ</w:t>
            </w:r>
          </w:p>
          <w:p w:rsidR="003A7173" w:rsidRPr="008B612E" w:rsidRDefault="006D2EE2" w:rsidP="003A7173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4E1262">
              <w:rPr>
                <w:b/>
                <w:bCs/>
                <w:sz w:val="22"/>
                <w:szCs w:val="22"/>
              </w:rPr>
              <w:t xml:space="preserve">MODUL I: </w:t>
            </w:r>
            <w:r w:rsidR="003A7173" w:rsidRPr="008B612E">
              <w:rPr>
                <w:b/>
                <w:sz w:val="22"/>
                <w:szCs w:val="22"/>
              </w:rPr>
              <w:t>BERZANSKI POJMOVNIK</w:t>
            </w:r>
          </w:p>
          <w:p w:rsidR="006D2EE2" w:rsidRPr="004E1262" w:rsidRDefault="003A7173" w:rsidP="003A7173">
            <w:pPr>
              <w:widowControl w:val="0"/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1. Osnovni pojmovno – kategorijalni aparat iz domena berzi i berzanskog poslovanja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3A7173" w:rsidRPr="004E1262" w:rsidTr="00ED5F12">
        <w:tblPrEx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4E1262" w:rsidRDefault="003A7173" w:rsidP="003A7173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(2 SEDMICA)</w:t>
            </w:r>
          </w:p>
          <w:p w:rsidR="003A7173" w:rsidRPr="004E1262" w:rsidRDefault="003A7173" w:rsidP="003A7173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05.03.2019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3A7173" w:rsidRPr="004E1262" w:rsidRDefault="003A7173" w:rsidP="003A7173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8B612E" w:rsidRDefault="003A7173" w:rsidP="003A7173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MODUL II/1: </w:t>
            </w:r>
            <w:r w:rsidRPr="008B612E">
              <w:rPr>
                <w:b/>
                <w:sz w:val="22"/>
                <w:szCs w:val="22"/>
              </w:rPr>
              <w:t xml:space="preserve">OSNOVNA OBILJEŽJA BERZE I OSNOVE </w:t>
            </w:r>
            <w:r>
              <w:rPr>
                <w:b/>
                <w:sz w:val="22"/>
                <w:szCs w:val="22"/>
              </w:rPr>
              <w:t>B</w:t>
            </w:r>
            <w:r w:rsidRPr="008B612E">
              <w:rPr>
                <w:b/>
                <w:sz w:val="22"/>
                <w:szCs w:val="22"/>
              </w:rPr>
              <w:t>ERZANSKOG POSLOVANJA - 1. dio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1. POJAM I KARAKTERISTIKE BERZI KAO TRŽIŠTA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1.1. Pojam berzi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1.2. Karakteristike berzi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1.3. Nastanak i razvoj berzi</w:t>
            </w:r>
          </w:p>
          <w:p w:rsidR="003A7173" w:rsidRPr="003A7173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1.4. Vrste berzi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4E1262" w:rsidRDefault="003A7173" w:rsidP="00B35476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D2EE2" w:rsidRPr="004E1262" w:rsidTr="00ED5F12">
        <w:tblPrEx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(3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12.03.2019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456E73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8B612E" w:rsidRDefault="003A7173" w:rsidP="003A7173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MODUL II/2: </w:t>
            </w:r>
            <w:r w:rsidRPr="008B612E">
              <w:rPr>
                <w:b/>
                <w:sz w:val="22"/>
                <w:szCs w:val="22"/>
              </w:rPr>
              <w:t>OSNOVNA OBILJEŽJA BERZE I OSNOVE BERZANSKOG POSLOVANJA - 2. dio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1.5. Funkcije berzi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1.6. Berzanski indeksi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2. SUBJEKTI - SUDIONICI BERZANSKOG POSLOVANJA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2.1. Osnovne karakteristike subjekata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2.2. Brokeri i dileri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2.3. Banke kao berzanski subjekti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2.4. Institucionalni investitori na berzi</w:t>
            </w:r>
          </w:p>
          <w:p w:rsidR="006D2EE2" w:rsidRPr="004E1262" w:rsidRDefault="003A7173" w:rsidP="003A7173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2.5. Investicijski fondovi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D2EE2" w:rsidRPr="004E1262" w:rsidTr="00ED5F12">
        <w:tblPrEx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(4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19.03.2019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456E73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8B612E" w:rsidRDefault="006D2EE2" w:rsidP="003A7173">
            <w:pPr>
              <w:jc w:val="both"/>
              <w:rPr>
                <w:b/>
                <w:noProof/>
                <w:sz w:val="22"/>
                <w:szCs w:val="22"/>
              </w:rPr>
            </w:pPr>
            <w:r w:rsidRPr="004E1262">
              <w:rPr>
                <w:b/>
                <w:bCs/>
                <w:sz w:val="22"/>
                <w:szCs w:val="22"/>
              </w:rPr>
              <w:t>MODUL II</w:t>
            </w:r>
            <w:r w:rsidR="003A7173">
              <w:rPr>
                <w:b/>
                <w:bCs/>
                <w:sz w:val="22"/>
                <w:szCs w:val="22"/>
              </w:rPr>
              <w:t>I</w:t>
            </w:r>
            <w:r w:rsidRPr="004E1262">
              <w:rPr>
                <w:b/>
                <w:bCs/>
                <w:sz w:val="22"/>
                <w:szCs w:val="22"/>
              </w:rPr>
              <w:t xml:space="preserve">: </w:t>
            </w:r>
            <w:r w:rsidR="003A7173" w:rsidRPr="008B612E">
              <w:rPr>
                <w:b/>
                <w:noProof/>
                <w:sz w:val="22"/>
                <w:szCs w:val="22"/>
              </w:rPr>
              <w:t>BERZANSKI POSLOVI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1. POJAM BERZANSKIH POSLOVA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2. KARAKTERISTIKE BERZANSKIH POSLOVA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3. VRSTE BERZANSKIH POSLOVA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3.1. Kriteriji za podjelu berzanskih poslova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3.2. Promptni poslovi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3.3. Terminski poslovi</w:t>
            </w:r>
          </w:p>
          <w:p w:rsidR="006D2EE2" w:rsidRPr="003A7173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3.4. Svop poslovi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bs-Latn-BA"/>
              </w:rPr>
            </w:pPr>
          </w:p>
        </w:tc>
      </w:tr>
      <w:tr w:rsidR="006D2EE2" w:rsidRPr="004E1262" w:rsidTr="00ED5F12">
        <w:tblPrEx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(5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D2EE2" w:rsidRPr="004E1262" w:rsidRDefault="003A7173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26.03.2019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456E73" w:rsidP="003A7173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lastRenderedPageBreak/>
              <w:t>1</w:t>
            </w:r>
            <w:r w:rsidR="003A7173">
              <w:rPr>
                <w:b/>
                <w:bCs/>
                <w:color w:val="FF0000"/>
                <w:sz w:val="22"/>
                <w:szCs w:val="22"/>
                <w:lang w:val="bs-Latn-BA"/>
              </w:rPr>
              <w:t>1:00-1</w:t>
            </w:r>
            <w:r w:rsidR="00B03709">
              <w:rPr>
                <w:b/>
                <w:bCs/>
                <w:color w:val="FF0000"/>
                <w:sz w:val="22"/>
                <w:szCs w:val="22"/>
                <w:lang w:val="bs-Latn-BA"/>
              </w:rPr>
              <w:t>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73" w:rsidRPr="008B612E" w:rsidRDefault="003A7173" w:rsidP="003A7173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MODUL IV/1</w:t>
            </w:r>
            <w:r w:rsidR="006D2EE2" w:rsidRPr="004E1262">
              <w:rPr>
                <w:b/>
                <w:sz w:val="22"/>
                <w:szCs w:val="22"/>
              </w:rPr>
              <w:t xml:space="preserve">: </w:t>
            </w:r>
            <w:r w:rsidRPr="008B612E">
              <w:rPr>
                <w:b/>
                <w:noProof/>
                <w:sz w:val="22"/>
                <w:szCs w:val="22"/>
              </w:rPr>
              <w:t>BERZANSKO TRŽIŠTE I BERZANSKO POSLOVANJE – 1. dio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lastRenderedPageBreak/>
              <w:t>1. Pojam i vrste kapitala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2. Pojam i vrste tržišta kapitala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3. Berzansko tržište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4. Vanberzansko – šaltersko tržište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5. </w:t>
            </w:r>
            <w:r w:rsidRPr="008B612E">
              <w:rPr>
                <w:bCs/>
                <w:sz w:val="22"/>
                <w:szCs w:val="22"/>
                <w:lang w:val="sr-Cyrl-CS"/>
              </w:rPr>
              <w:t>Uključivanje</w:t>
            </w:r>
            <w:r w:rsidRPr="008B612E">
              <w:rPr>
                <w:bCs/>
                <w:sz w:val="22"/>
                <w:szCs w:val="22"/>
              </w:rPr>
              <w:t xml:space="preserve"> vrijednosnih papira</w:t>
            </w:r>
            <w:r w:rsidRPr="008B612E">
              <w:rPr>
                <w:bCs/>
                <w:sz w:val="22"/>
                <w:szCs w:val="22"/>
                <w:lang w:val="sr-Cyrl-CS"/>
              </w:rPr>
              <w:t xml:space="preserve"> na berzansko tržište–listin</w:t>
            </w:r>
            <w:r w:rsidRPr="008B612E">
              <w:rPr>
                <w:bCs/>
                <w:sz w:val="22"/>
                <w:szCs w:val="22"/>
                <w:lang w:val="bs-Latn-BA"/>
              </w:rPr>
              <w:t>g</w:t>
            </w:r>
          </w:p>
          <w:p w:rsidR="003A7173" w:rsidRPr="008B612E" w:rsidRDefault="003A7173" w:rsidP="003A7173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  <w:lang w:val="bs-Latn-BA"/>
              </w:rPr>
              <w:t>6. Prospekt</w:t>
            </w:r>
          </w:p>
          <w:p w:rsidR="006D2EE2" w:rsidRPr="003A7173" w:rsidRDefault="003A7173" w:rsidP="003A7173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>
              <w:rPr>
                <w:bCs/>
                <w:sz w:val="22"/>
                <w:szCs w:val="22"/>
                <w:lang w:val="bs-Latn-BA"/>
              </w:rPr>
              <w:t>7. Pojam i vrsta naloga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bs-Latn-BA"/>
              </w:rPr>
            </w:pPr>
          </w:p>
        </w:tc>
      </w:tr>
      <w:tr w:rsidR="006D2EE2" w:rsidRPr="004E1262" w:rsidTr="00ED5F12">
        <w:tblPrEx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lastRenderedPageBreak/>
              <w:t>(6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02.04.2019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456E73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8B612E" w:rsidRDefault="00B03709" w:rsidP="00B03709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MODUL IV/2</w:t>
            </w:r>
            <w:r w:rsidR="006D2EE2" w:rsidRPr="004E1262">
              <w:rPr>
                <w:b/>
                <w:bCs/>
                <w:sz w:val="22"/>
                <w:szCs w:val="22"/>
              </w:rPr>
              <w:t xml:space="preserve">: </w:t>
            </w:r>
            <w:r w:rsidRPr="008B612E">
              <w:rPr>
                <w:b/>
                <w:noProof/>
                <w:sz w:val="22"/>
                <w:szCs w:val="22"/>
              </w:rPr>
              <w:t>BERZANSKO TRŽIŠTE I BERZANSKO POSLOVANJE – 2. dio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8. </w:t>
            </w:r>
            <w:r w:rsidRPr="008B612E">
              <w:rPr>
                <w:bCs/>
                <w:sz w:val="22"/>
                <w:szCs w:val="22"/>
                <w:lang w:val="sr-Cyrl-CS"/>
              </w:rPr>
              <w:t>Trgovanje berzanskim materijalom na berzi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9. </w:t>
            </w:r>
            <w:r w:rsidRPr="008B612E">
              <w:rPr>
                <w:bCs/>
                <w:sz w:val="22"/>
                <w:szCs w:val="22"/>
                <w:lang w:val="sr-Cyrl-CS"/>
              </w:rPr>
              <w:t>Trgovina na kratko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10. </w:t>
            </w:r>
            <w:r w:rsidRPr="008B612E">
              <w:rPr>
                <w:bCs/>
                <w:sz w:val="22"/>
                <w:szCs w:val="22"/>
                <w:lang w:val="sr-Cyrl-CS"/>
              </w:rPr>
              <w:t>Trgovina na margini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11. </w:t>
            </w:r>
            <w:r w:rsidRPr="008B612E">
              <w:rPr>
                <w:bCs/>
                <w:sz w:val="22"/>
                <w:szCs w:val="22"/>
                <w:lang w:val="sr-Cyrl-CS"/>
              </w:rPr>
              <w:t>Metode trgovanja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 xml:space="preserve">12. </w:t>
            </w:r>
            <w:r w:rsidRPr="008B612E">
              <w:rPr>
                <w:bCs/>
                <w:sz w:val="22"/>
                <w:szCs w:val="22"/>
                <w:lang w:val="sr-Cyrl-CS"/>
              </w:rPr>
              <w:t>Utvrđivanje</w:t>
            </w:r>
            <w:r w:rsidRPr="008B612E">
              <w:rPr>
                <w:bCs/>
                <w:sz w:val="22"/>
                <w:szCs w:val="22"/>
                <w:lang w:val="bs-Latn-BA"/>
              </w:rPr>
              <w:t xml:space="preserve"> </w:t>
            </w:r>
            <w:r w:rsidRPr="008B612E">
              <w:rPr>
                <w:bCs/>
                <w:sz w:val="22"/>
                <w:szCs w:val="22"/>
                <w:lang w:val="sr-Cyrl-CS"/>
              </w:rPr>
              <w:t>cijena</w:t>
            </w:r>
            <w:r w:rsidRPr="008B612E">
              <w:rPr>
                <w:bCs/>
                <w:sz w:val="22"/>
                <w:szCs w:val="22"/>
                <w:lang w:val="bs-Latn-BA"/>
              </w:rPr>
              <w:t xml:space="preserve"> </w:t>
            </w:r>
            <w:r w:rsidRPr="008B612E">
              <w:rPr>
                <w:bCs/>
                <w:sz w:val="22"/>
                <w:szCs w:val="22"/>
              </w:rPr>
              <w:t>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13. </w:t>
            </w:r>
            <w:r w:rsidRPr="008B612E">
              <w:rPr>
                <w:bCs/>
                <w:sz w:val="22"/>
                <w:szCs w:val="22"/>
                <w:lang w:val="sr-Cyrl-CS"/>
              </w:rPr>
              <w:t>Fluktuacije</w:t>
            </w:r>
            <w:r w:rsidRPr="008B612E">
              <w:rPr>
                <w:bCs/>
                <w:sz w:val="22"/>
                <w:szCs w:val="22"/>
                <w:lang w:val="bs-Latn-BA"/>
              </w:rPr>
              <w:t xml:space="preserve"> </w:t>
            </w:r>
            <w:r w:rsidRPr="008B612E">
              <w:rPr>
                <w:bCs/>
                <w:sz w:val="22"/>
                <w:szCs w:val="22"/>
                <w:lang w:val="sr-Cyrl-CS"/>
              </w:rPr>
              <w:t>pri trgovanju na berzi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14. </w:t>
            </w:r>
            <w:r w:rsidRPr="008B612E">
              <w:rPr>
                <w:bCs/>
                <w:sz w:val="22"/>
                <w:szCs w:val="22"/>
                <w:lang w:val="sr-Cyrl-CS"/>
              </w:rPr>
              <w:t>Berzanski</w:t>
            </w:r>
            <w:r w:rsidRPr="008B612E">
              <w:rPr>
                <w:bCs/>
                <w:sz w:val="22"/>
                <w:szCs w:val="22"/>
                <w:lang w:val="bs-Latn-BA"/>
              </w:rPr>
              <w:t xml:space="preserve"> </w:t>
            </w:r>
            <w:r w:rsidRPr="008B612E">
              <w:rPr>
                <w:bCs/>
                <w:sz w:val="22"/>
                <w:szCs w:val="22"/>
                <w:lang w:val="sr-Cyrl-CS"/>
              </w:rPr>
              <w:t>indeksi</w:t>
            </w:r>
            <w:r w:rsidRPr="008B612E">
              <w:rPr>
                <w:bCs/>
                <w:sz w:val="22"/>
                <w:szCs w:val="22"/>
                <w:lang w:val="bs-Latn-BA"/>
              </w:rPr>
              <w:t xml:space="preserve"> </w:t>
            </w:r>
            <w:r w:rsidRPr="008B612E">
              <w:rPr>
                <w:bCs/>
                <w:sz w:val="22"/>
                <w:szCs w:val="22"/>
                <w:lang w:val="sr-Cyrl-CS"/>
              </w:rPr>
              <w:t>i drugi pokazatelji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15. </w:t>
            </w:r>
            <w:r w:rsidRPr="008B612E">
              <w:rPr>
                <w:bCs/>
                <w:sz w:val="22"/>
                <w:szCs w:val="22"/>
                <w:lang w:val="sr-Cyrl-CS"/>
              </w:rPr>
              <w:t>Ostali pokazatelji</w:t>
            </w:r>
          </w:p>
          <w:p w:rsidR="006D2EE2" w:rsidRPr="00B03709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16. </w:t>
            </w:r>
            <w:r w:rsidRPr="008B612E">
              <w:rPr>
                <w:bCs/>
                <w:sz w:val="22"/>
                <w:szCs w:val="22"/>
                <w:lang w:val="sr-Cyrl-CS"/>
              </w:rPr>
              <w:t>Globalizacija berzanskih tržišta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bs-Latn-BA"/>
              </w:rPr>
            </w:pPr>
          </w:p>
        </w:tc>
      </w:tr>
      <w:tr w:rsidR="006D2EE2" w:rsidRPr="004E1262" w:rsidTr="00ED5F12">
        <w:tblPrEx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(7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 xml:space="preserve"> SEDMICA)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09.04.2019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456E73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8B612E" w:rsidRDefault="00B03709" w:rsidP="00B0370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MODUL </w:t>
            </w:r>
            <w:r w:rsidR="006D2EE2" w:rsidRPr="004E1262">
              <w:rPr>
                <w:b/>
                <w:bCs/>
                <w:sz w:val="22"/>
                <w:szCs w:val="22"/>
              </w:rPr>
              <w:t xml:space="preserve">V: </w:t>
            </w:r>
            <w:r w:rsidRPr="008B612E">
              <w:rPr>
                <w:b/>
                <w:sz w:val="22"/>
                <w:szCs w:val="22"/>
              </w:rPr>
              <w:t>BERZANSKI CIKLUS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  <w:lang w:val="bs-Latn-BA"/>
              </w:rPr>
              <w:t>1. P</w:t>
            </w:r>
            <w:r w:rsidRPr="008B612E">
              <w:rPr>
                <w:bCs/>
                <w:sz w:val="22"/>
                <w:szCs w:val="22"/>
                <w:lang w:val="sr-Cyrl-CS"/>
              </w:rPr>
              <w:t>redberzanske aktivnosti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2. </w:t>
            </w:r>
            <w:r w:rsidRPr="008B612E">
              <w:rPr>
                <w:bCs/>
                <w:sz w:val="22"/>
                <w:szCs w:val="22"/>
                <w:lang w:val="sr-Cyrl-CS"/>
              </w:rPr>
              <w:t>Berzanske aktivnosti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3. </w:t>
            </w:r>
            <w:r w:rsidRPr="008B612E">
              <w:rPr>
                <w:bCs/>
                <w:sz w:val="22"/>
                <w:szCs w:val="22"/>
                <w:lang w:val="sr-Cyrl-CS"/>
              </w:rPr>
              <w:t>Postberzanske aktivnosti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4. </w:t>
            </w:r>
            <w:r w:rsidRPr="008B612E">
              <w:rPr>
                <w:bCs/>
                <w:sz w:val="22"/>
                <w:szCs w:val="22"/>
                <w:lang w:val="sr-Cyrl-CS"/>
              </w:rPr>
              <w:t>Ciklusi</w:t>
            </w:r>
            <w:r w:rsidRPr="008B612E">
              <w:rPr>
                <w:bCs/>
                <w:sz w:val="22"/>
                <w:szCs w:val="22"/>
                <w:lang w:val="bs-Latn-BA"/>
              </w:rPr>
              <w:t xml:space="preserve"> </w:t>
            </w:r>
            <w:r w:rsidRPr="008B612E">
              <w:rPr>
                <w:bCs/>
                <w:sz w:val="22"/>
                <w:szCs w:val="22"/>
                <w:lang w:val="sr-Cyrl-CS"/>
              </w:rPr>
              <w:t>saldiranja</w:t>
            </w:r>
            <w:r w:rsidRPr="008B612E">
              <w:rPr>
                <w:bCs/>
                <w:sz w:val="22"/>
                <w:szCs w:val="22"/>
                <w:lang w:val="bs-Latn-BA"/>
              </w:rPr>
              <w:t xml:space="preserve"> </w:t>
            </w:r>
            <w:r w:rsidRPr="008B612E">
              <w:rPr>
                <w:bCs/>
                <w:sz w:val="22"/>
                <w:szCs w:val="22"/>
                <w:lang w:val="sr-Cyrl-CS"/>
              </w:rPr>
              <w:t>ra</w:t>
            </w:r>
            <w:r w:rsidRPr="008B612E">
              <w:rPr>
                <w:bCs/>
                <w:sz w:val="22"/>
                <w:szCs w:val="22"/>
              </w:rPr>
              <w:t>z</w:t>
            </w:r>
            <w:r w:rsidRPr="008B612E">
              <w:rPr>
                <w:bCs/>
                <w:sz w:val="22"/>
                <w:szCs w:val="22"/>
                <w:lang w:val="sr-Cyrl-CS"/>
              </w:rPr>
              <w:t>ličitih</w:t>
            </w:r>
            <w:r w:rsidRPr="008B612E">
              <w:rPr>
                <w:bCs/>
                <w:sz w:val="22"/>
                <w:szCs w:val="22"/>
                <w:lang w:val="bs-Latn-BA"/>
              </w:rPr>
              <w:t xml:space="preserve"> </w:t>
            </w:r>
            <w:r w:rsidRPr="008B612E">
              <w:rPr>
                <w:bCs/>
                <w:sz w:val="22"/>
                <w:szCs w:val="22"/>
              </w:rPr>
              <w:t>papira</w:t>
            </w:r>
            <w:r w:rsidRPr="008B612E">
              <w:rPr>
                <w:bCs/>
                <w:sz w:val="22"/>
                <w:szCs w:val="22"/>
                <w:lang w:val="sr-Cyrl-CS"/>
              </w:rPr>
              <w:t xml:space="preserve"> od vrijednosti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  <w:lang w:val="bs-Latn-BA"/>
              </w:rPr>
              <w:t>5. Rizici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  <w:lang w:val="bs-Latn-BA"/>
              </w:rPr>
            </w:pPr>
            <w:r w:rsidRPr="008B612E">
              <w:rPr>
                <w:bCs/>
                <w:sz w:val="22"/>
                <w:szCs w:val="22"/>
              </w:rPr>
              <w:t xml:space="preserve">6. Tečajna </w:t>
            </w:r>
            <w:r w:rsidRPr="008B612E">
              <w:rPr>
                <w:bCs/>
                <w:sz w:val="22"/>
                <w:szCs w:val="22"/>
                <w:lang w:val="sr-Cyrl-CS"/>
              </w:rPr>
              <w:t>lista</w:t>
            </w:r>
            <w:r w:rsidRPr="008B612E">
              <w:rPr>
                <w:bCs/>
                <w:sz w:val="22"/>
                <w:szCs w:val="22"/>
                <w:lang w:val="bs-Latn-BA"/>
              </w:rPr>
              <w:t xml:space="preserve"> </w:t>
            </w:r>
            <w:r w:rsidRPr="008B612E">
              <w:rPr>
                <w:bCs/>
                <w:sz w:val="22"/>
                <w:szCs w:val="22"/>
                <w:lang w:val="sr-Cyrl-CS"/>
              </w:rPr>
              <w:t>i berzanski izvještaji</w:t>
            </w:r>
          </w:p>
          <w:p w:rsidR="006836E4" w:rsidRPr="004E1262" w:rsidRDefault="00B03709" w:rsidP="00F76D5B">
            <w:pPr>
              <w:widowControl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8B612E">
              <w:rPr>
                <w:bCs/>
                <w:sz w:val="22"/>
                <w:szCs w:val="22"/>
              </w:rPr>
              <w:t>7. Tečajna</w:t>
            </w:r>
            <w:r w:rsidRPr="008B612E">
              <w:rPr>
                <w:bCs/>
                <w:sz w:val="22"/>
                <w:szCs w:val="22"/>
                <w:lang w:val="sr-Cyrl-CS"/>
              </w:rPr>
              <w:t xml:space="preserve"> lista Sarajevske berze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bs-Latn-BA"/>
              </w:rPr>
            </w:pPr>
          </w:p>
        </w:tc>
      </w:tr>
      <w:tr w:rsidR="006836E4" w:rsidRPr="004E1262" w:rsidTr="00ED5F12">
        <w:tblPrEx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4E1262" w:rsidRDefault="00B03709" w:rsidP="006836E4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(8</w:t>
            </w:r>
            <w:r w:rsidR="006836E4">
              <w:rPr>
                <w:b/>
                <w:bCs/>
                <w:sz w:val="22"/>
                <w:szCs w:val="22"/>
                <w:lang w:val="bs-Latn-BA"/>
              </w:rPr>
              <w:t xml:space="preserve"> </w:t>
            </w:r>
            <w:r w:rsidR="006836E4"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6836E4" w:rsidRPr="004E1262" w:rsidRDefault="00B03709" w:rsidP="006836E4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16.04.2019</w:t>
            </w:r>
            <w:r w:rsidR="006836E4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836E4" w:rsidRDefault="00B03709" w:rsidP="006836E4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11:00-11</w:t>
            </w:r>
            <w:r w:rsidR="006836E4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  <w:p w:rsidR="00B03709" w:rsidRPr="004E1262" w:rsidRDefault="00B03709" w:rsidP="006836E4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12:00-12:45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Default="00B03709" w:rsidP="00B0370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8B612E">
              <w:rPr>
                <w:b/>
                <w:sz w:val="22"/>
                <w:szCs w:val="22"/>
              </w:rPr>
              <w:t xml:space="preserve">PISANA PROVJERA ZNANJA </w:t>
            </w:r>
            <w:r w:rsidRPr="008B612E">
              <w:rPr>
                <w:b/>
                <w:bCs/>
                <w:sz w:val="22"/>
                <w:szCs w:val="22"/>
              </w:rPr>
              <w:t>(MODULI I-V)</w:t>
            </w:r>
          </w:p>
          <w:p w:rsidR="00B03709" w:rsidRPr="00B03709" w:rsidRDefault="00B03709" w:rsidP="00B03709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Test 25 bodova (</w:t>
            </w:r>
            <w:r w:rsidRPr="00B03709">
              <w:rPr>
                <w:b/>
                <w:bCs/>
                <w:sz w:val="22"/>
                <w:szCs w:val="22"/>
              </w:rPr>
              <w:t>segment  TAČNO/NETAČNO</w:t>
            </w:r>
            <w:r w:rsidRPr="00B03709">
              <w:rPr>
                <w:b/>
                <w:bCs/>
                <w:sz w:val="22"/>
                <w:szCs w:val="22"/>
              </w:rPr>
              <w:t xml:space="preserve"> 10</w:t>
            </w:r>
            <w:r w:rsidRPr="00B03709">
              <w:rPr>
                <w:b/>
                <w:bCs/>
                <w:sz w:val="22"/>
                <w:szCs w:val="22"/>
              </w:rPr>
              <w:t xml:space="preserve"> x 1 = 10 b</w:t>
            </w:r>
            <w:r w:rsidRPr="00B03709">
              <w:rPr>
                <w:b/>
                <w:bCs/>
                <w:sz w:val="22"/>
                <w:szCs w:val="22"/>
              </w:rPr>
              <w:t xml:space="preserve">odova; </w:t>
            </w:r>
            <w:r w:rsidRPr="00B03709">
              <w:rPr>
                <w:b/>
                <w:bCs/>
                <w:sz w:val="22"/>
                <w:szCs w:val="22"/>
              </w:rPr>
              <w:t>segment VIŠESTRUKI IZBOR</w:t>
            </w:r>
            <w:r w:rsidRPr="00B03709">
              <w:rPr>
                <w:b/>
                <w:bCs/>
                <w:sz w:val="22"/>
                <w:szCs w:val="22"/>
              </w:rPr>
              <w:t xml:space="preserve"> 10 </w:t>
            </w:r>
            <w:r w:rsidRPr="00B03709">
              <w:rPr>
                <w:b/>
                <w:bCs/>
                <w:sz w:val="22"/>
                <w:szCs w:val="22"/>
              </w:rPr>
              <w:t>x  1 = 10 bodova;</w:t>
            </w:r>
            <w:r w:rsidRPr="00B03709">
              <w:rPr>
                <w:b/>
                <w:bCs/>
                <w:sz w:val="22"/>
                <w:szCs w:val="22"/>
              </w:rPr>
              <w:t xml:space="preserve"> </w:t>
            </w:r>
            <w:r w:rsidRPr="00B03709">
              <w:rPr>
                <w:b/>
                <w:bCs/>
                <w:sz w:val="22"/>
                <w:szCs w:val="22"/>
              </w:rPr>
              <w:t>segment NADOPUNITE!</w:t>
            </w:r>
            <w:r w:rsidRPr="00B03709">
              <w:rPr>
                <w:b/>
                <w:bCs/>
                <w:sz w:val="22"/>
                <w:szCs w:val="22"/>
              </w:rPr>
              <w:t xml:space="preserve"> 5</w:t>
            </w:r>
            <w:r w:rsidRPr="00B03709">
              <w:rPr>
                <w:b/>
                <w:bCs/>
                <w:sz w:val="22"/>
                <w:szCs w:val="22"/>
              </w:rPr>
              <w:t>x 1 = 5 bodova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MODUL VI: </w:t>
            </w:r>
            <w:r w:rsidRPr="008B612E">
              <w:rPr>
                <w:b/>
                <w:sz w:val="22"/>
                <w:szCs w:val="22"/>
              </w:rPr>
              <w:t>POJAM I SISTEMATIZACIJA VRIJEDNOSNIH PAPIRA</w:t>
            </w:r>
          </w:p>
          <w:p w:rsidR="00B03709" w:rsidRDefault="00B03709" w:rsidP="00B0370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POJAM VRIJEDNOSNIH PAPIRA</w:t>
            </w:r>
          </w:p>
          <w:p w:rsidR="00B03709" w:rsidRDefault="00B03709" w:rsidP="00B0370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SISTEMATIZACIJA VRIJEDNOSNIH PAPIRA</w:t>
            </w:r>
          </w:p>
          <w:p w:rsidR="00B03709" w:rsidRDefault="00B03709" w:rsidP="00B0370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EKONOMIJA VRIJEDNOSNIH PAPIRA</w:t>
            </w:r>
          </w:p>
          <w:p w:rsidR="00B03709" w:rsidRDefault="00B03709" w:rsidP="00B0370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PRIJENOS VRIJEDNOSNIH PAPIRA</w:t>
            </w:r>
          </w:p>
          <w:p w:rsidR="00B03709" w:rsidRDefault="00B03709" w:rsidP="00B0370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IZDAVANJE VRIJEDNOSNIH PAPIRA</w:t>
            </w:r>
          </w:p>
          <w:p w:rsidR="006836E4" w:rsidRPr="00B03709" w:rsidRDefault="00B03709" w:rsidP="00F76D5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TRGOVANJE VRIJEDNOSNIM PAPIRIMA NA ORGANIZIRANOM TRŽIŠTU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E4" w:rsidRPr="004E1262" w:rsidRDefault="006836E4" w:rsidP="00B35476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bs-Latn-BA"/>
              </w:rPr>
            </w:pPr>
          </w:p>
        </w:tc>
      </w:tr>
      <w:tr w:rsidR="006D2EE2" w:rsidRPr="004E1262" w:rsidTr="00ED5F12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EE2" w:rsidRPr="004E1262" w:rsidRDefault="006836E4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</w:t>
            </w:r>
            <w:r w:rsidR="00B03709">
              <w:rPr>
                <w:b/>
                <w:bCs/>
                <w:sz w:val="22"/>
                <w:szCs w:val="22"/>
                <w:lang w:val="bs-Latn-BA"/>
              </w:rPr>
              <w:t xml:space="preserve">9 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23.04.2019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456E73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8B612E" w:rsidRDefault="00B03709" w:rsidP="00B03709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MODUL VII: </w:t>
            </w:r>
            <w:r w:rsidRPr="008B612E">
              <w:rPr>
                <w:b/>
                <w:noProof/>
                <w:sz w:val="22"/>
                <w:szCs w:val="22"/>
              </w:rPr>
              <w:t xml:space="preserve">DIONICE KAO BERZANSKI INSTRUMENTI 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1. VRSTE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1.1. Dionice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1.2. Obveznice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2. IZDAVANJE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2.1. Donošenje odluke o izdavanju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2.2. Registriranje odluke o izdavanju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2.3. Sastavljanje i odobravanje prospekta u postupku izdavanja</w:t>
            </w:r>
            <w:r w:rsidRPr="008B612E">
              <w:rPr>
                <w:bCs/>
                <w:sz w:val="22"/>
                <w:szCs w:val="22"/>
              </w:rPr>
              <w:br/>
              <w:t>vrijednosnih papira javnom ponudom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2.4. Javna ponuda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2.5. Emisijska cijena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2.6. Nadzor nad izdavanjem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3. ZAMJENA VRIJEDNOSNIH PAPIRA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4. PODJELA I SPAJANJE DIONICA</w:t>
            </w:r>
          </w:p>
          <w:p w:rsidR="00B03709" w:rsidRPr="008B612E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 xml:space="preserve">5. DIONIČKE OPCIJE U USPOREDNOJ KORPORATIVNOJ </w:t>
            </w:r>
            <w:r w:rsidRPr="008B612E">
              <w:rPr>
                <w:bCs/>
                <w:sz w:val="22"/>
                <w:szCs w:val="22"/>
              </w:rPr>
              <w:lastRenderedPageBreak/>
              <w:t>PRAKSI</w:t>
            </w:r>
          </w:p>
          <w:p w:rsidR="008F5943" w:rsidRPr="004E1262" w:rsidRDefault="00B03709" w:rsidP="00B03709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6. PRIKUPLJANJE KAPITALA NA MEĐUNARODNIM TRŽIŠTIMA I INOZEMNI VRIJEDNOSNI PAPIRI NA DOMAĆEM TRŽIŠTU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2EE2" w:rsidRPr="004E1262" w:rsidTr="00ED5F12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EE2" w:rsidRPr="004E1262" w:rsidRDefault="006836E4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lastRenderedPageBreak/>
              <w:t>(</w:t>
            </w:r>
            <w:r w:rsidR="00B03709">
              <w:rPr>
                <w:b/>
                <w:bCs/>
                <w:sz w:val="22"/>
                <w:szCs w:val="22"/>
                <w:lang w:val="bs-Latn-BA"/>
              </w:rPr>
              <w:t xml:space="preserve">10 </w:t>
            </w:r>
            <w:r w:rsidR="006D2EE2"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30.04.2019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6D2EE2" w:rsidRPr="004E1262" w:rsidRDefault="00B03709" w:rsidP="00B35476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8B612E" w:rsidRDefault="00B03709" w:rsidP="00B0370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MODUL VIII: </w:t>
            </w:r>
            <w:r w:rsidRPr="008B612E">
              <w:rPr>
                <w:b/>
                <w:sz w:val="22"/>
                <w:szCs w:val="22"/>
              </w:rPr>
              <w:t>DIVIDENDA</w:t>
            </w:r>
          </w:p>
          <w:p w:rsidR="00B03709" w:rsidRPr="005D2645" w:rsidRDefault="00B03709" w:rsidP="00B03709">
            <w:pPr>
              <w:widowControl w:val="0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5D2645">
              <w:rPr>
                <w:sz w:val="22"/>
                <w:szCs w:val="22"/>
              </w:rPr>
              <w:t>OPĆE ODREDBE O DIVIDENDAMA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5D2645">
              <w:rPr>
                <w:bCs/>
                <w:sz w:val="22"/>
                <w:szCs w:val="22"/>
              </w:rPr>
              <w:t>Pojam dividende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  <w:rPr>
                <w:sz w:val="22"/>
                <w:szCs w:val="22"/>
              </w:rPr>
            </w:pPr>
            <w:r w:rsidRPr="005D2645">
              <w:rPr>
                <w:bCs/>
                <w:sz w:val="22"/>
                <w:szCs w:val="22"/>
              </w:rPr>
              <w:t>Dobit raspoloživa za diobu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  <w:rPr>
                <w:sz w:val="22"/>
                <w:szCs w:val="22"/>
              </w:rPr>
            </w:pPr>
            <w:r w:rsidRPr="005D2645">
              <w:rPr>
                <w:bCs/>
                <w:sz w:val="22"/>
                <w:szCs w:val="22"/>
              </w:rPr>
              <w:t>Pravo na dividendu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  <w:rPr>
                <w:sz w:val="22"/>
                <w:szCs w:val="22"/>
              </w:rPr>
            </w:pPr>
            <w:r w:rsidRPr="005D2645">
              <w:rPr>
                <w:bCs/>
                <w:sz w:val="22"/>
                <w:szCs w:val="22"/>
              </w:rPr>
              <w:t>Vrste dividendi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  <w:rPr>
                <w:sz w:val="22"/>
                <w:szCs w:val="22"/>
              </w:rPr>
            </w:pPr>
            <w:r w:rsidRPr="005D2645">
              <w:rPr>
                <w:bCs/>
                <w:sz w:val="22"/>
                <w:szCs w:val="22"/>
              </w:rPr>
              <w:t>Načini isplate dividendi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  <w:rPr>
                <w:b/>
                <w:sz w:val="22"/>
                <w:szCs w:val="22"/>
              </w:rPr>
            </w:pPr>
            <w:r w:rsidRPr="005D2645">
              <w:rPr>
                <w:bCs/>
                <w:sz w:val="22"/>
                <w:szCs w:val="22"/>
              </w:rPr>
              <w:t>Organ koji odlučuje o raspodjeli dividendi</w:t>
            </w:r>
          </w:p>
          <w:p w:rsidR="00B03709" w:rsidRPr="005D2645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Iznos dividende</w:t>
            </w:r>
          </w:p>
          <w:p w:rsidR="00B03709" w:rsidRDefault="00B03709" w:rsidP="00B03709">
            <w:pPr>
              <w:widowControl w:val="0"/>
              <w:numPr>
                <w:ilvl w:val="1"/>
                <w:numId w:val="20"/>
              </w:numPr>
              <w:jc w:val="both"/>
              <w:rPr>
                <w:sz w:val="22"/>
                <w:szCs w:val="22"/>
              </w:rPr>
            </w:pPr>
            <w:r w:rsidRPr="005D2645">
              <w:rPr>
                <w:bCs/>
                <w:sz w:val="22"/>
                <w:szCs w:val="22"/>
              </w:rPr>
              <w:t>Značaj stabilnosti isplate dividendi</w:t>
            </w:r>
          </w:p>
          <w:p w:rsidR="00B03709" w:rsidRDefault="00B03709" w:rsidP="00B0370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P</w:t>
            </w:r>
            <w:r w:rsidRPr="005D2645">
              <w:rPr>
                <w:sz w:val="22"/>
                <w:szCs w:val="22"/>
              </w:rPr>
              <w:t>OSTUPAK</w:t>
            </w:r>
            <w:r>
              <w:rPr>
                <w:sz w:val="22"/>
                <w:szCs w:val="22"/>
              </w:rPr>
              <w:t xml:space="preserve"> </w:t>
            </w:r>
            <w:r w:rsidRPr="005D2645">
              <w:rPr>
                <w:sz w:val="22"/>
                <w:szCs w:val="22"/>
              </w:rPr>
              <w:t>ZA</w:t>
            </w:r>
            <w:r>
              <w:rPr>
                <w:sz w:val="22"/>
                <w:szCs w:val="22"/>
              </w:rPr>
              <w:t xml:space="preserve"> </w:t>
            </w:r>
            <w:r w:rsidRPr="005D2645">
              <w:rPr>
                <w:sz w:val="22"/>
                <w:szCs w:val="22"/>
              </w:rPr>
              <w:t>UTVRĐIVANJE I ISPLATU DIVIDENDI</w:t>
            </w:r>
          </w:p>
          <w:p w:rsidR="00B03709" w:rsidRDefault="00B03709" w:rsidP="00B0370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O</w:t>
            </w:r>
            <w:r w:rsidRPr="005D2645">
              <w:rPr>
                <w:bCs/>
                <w:sz w:val="22"/>
                <w:szCs w:val="22"/>
              </w:rPr>
              <w:t>BJAVLJIVANJE INFORMACIJA O DIVIDENDAMA</w:t>
            </w:r>
          </w:p>
          <w:p w:rsidR="006D2EE2" w:rsidRPr="004E1262" w:rsidRDefault="00B03709" w:rsidP="00B0370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POLITIKA DIVIDENDI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3709" w:rsidRPr="004E1262" w:rsidTr="00ED5F12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03709" w:rsidRPr="004E1262" w:rsidRDefault="00B03709" w:rsidP="00B03709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</w:t>
            </w:r>
            <w:r w:rsidR="00001432">
              <w:rPr>
                <w:b/>
                <w:bCs/>
                <w:sz w:val="22"/>
                <w:szCs w:val="22"/>
                <w:lang w:val="bs-Latn-BA"/>
              </w:rPr>
              <w:t>11</w:t>
            </w:r>
            <w:r>
              <w:rPr>
                <w:b/>
                <w:bCs/>
                <w:sz w:val="22"/>
                <w:szCs w:val="22"/>
                <w:lang w:val="bs-Latn-BA"/>
              </w:rPr>
              <w:t xml:space="preserve"> </w:t>
            </w:r>
            <w:r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B03709" w:rsidRPr="004E1262" w:rsidRDefault="00001432" w:rsidP="00B03709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07</w:t>
            </w:r>
            <w:r w:rsidR="00B03709">
              <w:rPr>
                <w:b/>
                <w:bCs/>
                <w:color w:val="FF0000"/>
                <w:sz w:val="22"/>
                <w:szCs w:val="22"/>
                <w:lang w:val="bs-Latn-BA"/>
              </w:rPr>
              <w:t>.0</w:t>
            </w: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5</w:t>
            </w:r>
            <w:r w:rsidR="00B03709">
              <w:rPr>
                <w:b/>
                <w:bCs/>
                <w:color w:val="FF0000"/>
                <w:sz w:val="22"/>
                <w:szCs w:val="22"/>
                <w:lang w:val="bs-Latn-BA"/>
              </w:rPr>
              <w:t>.2019</w:t>
            </w:r>
            <w:r w:rsidR="00B03709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B03709" w:rsidRDefault="00B03709" w:rsidP="00B03709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8B612E" w:rsidRDefault="00001432" w:rsidP="00001432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MODUL IX/1: </w:t>
            </w:r>
            <w:r w:rsidRPr="008B612E">
              <w:rPr>
                <w:b/>
                <w:noProof/>
                <w:sz w:val="22"/>
                <w:szCs w:val="22"/>
              </w:rPr>
              <w:t>OBVEZNICE KAO VRIJEDNOSNI PAPIRI – 1. dio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1. O</w:t>
            </w:r>
            <w:r w:rsidRPr="005D2645">
              <w:rPr>
                <w:bCs/>
                <w:sz w:val="22"/>
                <w:szCs w:val="22"/>
                <w:lang w:val="pl-PL"/>
              </w:rPr>
              <w:t>BVEZNICE KAO VRIJEDNOSNI PAPIRI</w:t>
            </w:r>
          </w:p>
          <w:p w:rsidR="00001432" w:rsidRDefault="00001432" w:rsidP="000014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VRIJEDNOST OBVEZNICA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r w:rsidRPr="005D2645">
              <w:rPr>
                <w:bCs/>
                <w:sz w:val="22"/>
                <w:szCs w:val="22"/>
              </w:rPr>
              <w:t>PRIJENOS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OBVEZNICA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ZAŠTITA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PRAVA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ZAKONSKOG IMATELJA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VRSTE OBVEZNICA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DRŽAVNE OBVEZNICE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 KORPORATIVNE OBVEZNICE</w:t>
            </w:r>
          </w:p>
          <w:p w:rsidR="00B03709" w:rsidRPr="004E1262" w:rsidRDefault="00001432" w:rsidP="00001432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 </w:t>
            </w:r>
            <w:r w:rsidRPr="005D2645">
              <w:rPr>
                <w:bCs/>
                <w:sz w:val="22"/>
                <w:szCs w:val="22"/>
              </w:rPr>
              <w:t>POJAM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OSNOVNE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KARAKTERISTIKE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MUNICIPALNIH OBVEZNICA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4E1262" w:rsidRDefault="00B03709" w:rsidP="00B3547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3709" w:rsidRPr="004E1262" w:rsidTr="00ED5F12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(1</w:t>
            </w:r>
            <w:r>
              <w:rPr>
                <w:b/>
                <w:bCs/>
                <w:sz w:val="22"/>
                <w:szCs w:val="22"/>
                <w:lang w:val="bs-Latn-BA"/>
              </w:rPr>
              <w:t>2</w:t>
            </w:r>
            <w:r>
              <w:rPr>
                <w:b/>
                <w:bCs/>
                <w:sz w:val="22"/>
                <w:szCs w:val="22"/>
                <w:lang w:val="bs-Latn-BA"/>
              </w:rPr>
              <w:t xml:space="preserve"> </w:t>
            </w:r>
            <w:r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14</w:t>
            </w: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.05.2019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B03709" w:rsidRDefault="00001432" w:rsidP="00001432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8B612E" w:rsidRDefault="00001432" w:rsidP="00001432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MODUL IX/2: </w:t>
            </w:r>
            <w:r w:rsidRPr="008B612E">
              <w:rPr>
                <w:b/>
                <w:noProof/>
                <w:sz w:val="22"/>
                <w:szCs w:val="22"/>
              </w:rPr>
              <w:t>MUNICIPALNE OBVEZNICE KAO VRIJEDNOSNI PAPIRI – 2. dio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 </w:t>
            </w:r>
            <w:r w:rsidRPr="005D2645">
              <w:rPr>
                <w:bCs/>
                <w:sz w:val="22"/>
                <w:szCs w:val="22"/>
              </w:rPr>
              <w:t>POJAM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OSNOVNE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KARAKTERISTIKE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2645">
              <w:rPr>
                <w:bCs/>
                <w:sz w:val="22"/>
                <w:szCs w:val="22"/>
              </w:rPr>
              <w:t>MUNICIPALNIH OBVEZNICA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 VRSTE MUNICIPALNIH OBVEZNICA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D0163">
              <w:rPr>
                <w:bCs/>
                <w:sz w:val="22"/>
                <w:szCs w:val="22"/>
              </w:rPr>
              <w:t>8.1.</w:t>
            </w:r>
            <w:r w:rsidRPr="006D0163">
              <w:rPr>
                <w:sz w:val="22"/>
                <w:szCs w:val="22"/>
              </w:rPr>
              <w:t xml:space="preserve"> </w:t>
            </w:r>
            <w:r w:rsidRPr="006D0163">
              <w:rPr>
                <w:bCs/>
                <w:sz w:val="22"/>
                <w:szCs w:val="22"/>
              </w:rPr>
              <w:t>Kratkoročne i dugoročne municipalne obveznice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D0163">
              <w:rPr>
                <w:bCs/>
                <w:sz w:val="22"/>
                <w:szCs w:val="22"/>
              </w:rPr>
              <w:t>8.2. Opće obavezujuće municipalne obveznice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D0163">
              <w:rPr>
                <w:bCs/>
                <w:sz w:val="22"/>
                <w:szCs w:val="22"/>
              </w:rPr>
              <w:t>8.3. Prihodne municipalne obveznice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D0163">
              <w:rPr>
                <w:bCs/>
                <w:sz w:val="22"/>
                <w:szCs w:val="22"/>
              </w:rPr>
              <w:t>8.4. Namjenske prihodne municipalne obveznice</w:t>
            </w:r>
          </w:p>
          <w:p w:rsidR="00001432" w:rsidRDefault="00001432" w:rsidP="0000143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D0163">
              <w:rPr>
                <w:bCs/>
                <w:sz w:val="22"/>
                <w:szCs w:val="22"/>
              </w:rPr>
              <w:t>8.5. Ostale vrste municipalnih obveznica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s-Latn-BA" w:eastAsia="bs-Latn-BA"/>
              </w:rPr>
            </w:pPr>
            <w:r>
              <w:rPr>
                <w:sz w:val="22"/>
                <w:szCs w:val="22"/>
                <w:lang w:val="bs-Latn-BA" w:eastAsia="bs-Latn-BA"/>
              </w:rPr>
              <w:t xml:space="preserve">9. </w:t>
            </w:r>
            <w:r w:rsidRPr="006D0163">
              <w:rPr>
                <w:sz w:val="22"/>
                <w:szCs w:val="22"/>
                <w:lang w:val="bs-Latn-BA" w:eastAsia="bs-Latn-BA"/>
              </w:rPr>
              <w:t>POSTUPAK EMIT</w:t>
            </w:r>
            <w:r>
              <w:rPr>
                <w:sz w:val="22"/>
                <w:szCs w:val="22"/>
                <w:lang w:val="bs-Latn-BA" w:eastAsia="bs-Latn-BA"/>
              </w:rPr>
              <w:t>IRANJA MUNICIPALNIH OBVEZNICA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9.1. Angažiranje financ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ijskog sav</w:t>
            </w:r>
            <w:r>
              <w:rPr>
                <w:iCs/>
                <w:sz w:val="22"/>
                <w:szCs w:val="22"/>
                <w:lang w:val="bs-Latn-BA" w:eastAsia="bs-Latn-BA"/>
              </w:rPr>
              <w:t>jetnika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 xml:space="preserve">.2. Usvajanje Odluke o zaduživanju i pribavljanje mišljenja </w:t>
            </w:r>
            <w:r>
              <w:rPr>
                <w:iCs/>
                <w:sz w:val="22"/>
                <w:szCs w:val="22"/>
                <w:lang w:val="bs-Latn-BA" w:eastAsia="bs-Latn-BA"/>
              </w:rPr>
              <w:t>nadležnog m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inistarstv</w:t>
            </w:r>
            <w:r>
              <w:rPr>
                <w:iCs/>
                <w:sz w:val="22"/>
                <w:szCs w:val="22"/>
                <w:lang w:val="bs-Latn-BA" w:eastAsia="bs-Latn-BA"/>
              </w:rPr>
              <w:t>a financija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.3. Pokretanje postup</w:t>
            </w:r>
            <w:r>
              <w:rPr>
                <w:iCs/>
                <w:sz w:val="22"/>
                <w:szCs w:val="22"/>
                <w:lang w:val="bs-Latn-BA" w:eastAsia="bs-Latn-BA"/>
              </w:rPr>
              <w:t>ka javne nabavke kredita</w:t>
            </w:r>
          </w:p>
          <w:p w:rsidR="00001432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.4. Elementi i preliminarno utvrđivanje strukture municipalnih obveznica</w:t>
            </w:r>
          </w:p>
          <w:p w:rsidR="00001432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.5. Preliminarno utvrđivanje indikativnih u</w:t>
            </w:r>
            <w:r>
              <w:rPr>
                <w:iCs/>
                <w:sz w:val="22"/>
                <w:szCs w:val="22"/>
                <w:lang w:val="bs-Latn-BA" w:eastAsia="bs-Latn-BA"/>
              </w:rPr>
              <w:t>vjeta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 xml:space="preserve">.6. Ispitivanje tržišta i analiza </w:t>
            </w:r>
            <w:r>
              <w:rPr>
                <w:iCs/>
                <w:sz w:val="22"/>
                <w:szCs w:val="22"/>
                <w:lang w:val="bs-Latn-BA" w:eastAsia="bs-Latn-BA"/>
              </w:rPr>
              <w:t>potražnje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.7. Odluka o agentu – pokr</w:t>
            </w:r>
            <w:r>
              <w:rPr>
                <w:iCs/>
                <w:sz w:val="22"/>
                <w:szCs w:val="22"/>
                <w:lang w:val="bs-Latn-BA" w:eastAsia="bs-Latn-BA"/>
              </w:rPr>
              <w:t>ovitelju emisije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.8. Javna pr</w:t>
            </w:r>
            <w:r>
              <w:rPr>
                <w:iCs/>
                <w:sz w:val="22"/>
                <w:szCs w:val="22"/>
                <w:lang w:val="bs-Latn-BA" w:eastAsia="bs-Latn-BA"/>
              </w:rPr>
              <w:t>odaja ili privatni plasman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.9. Prospekt emisije mun</w:t>
            </w:r>
            <w:r>
              <w:rPr>
                <w:iCs/>
                <w:sz w:val="22"/>
                <w:szCs w:val="22"/>
                <w:lang w:val="bs-Latn-BA" w:eastAsia="bs-Latn-BA"/>
              </w:rPr>
              <w:t>icipalnih obveznica</w:t>
            </w:r>
          </w:p>
          <w:p w:rsidR="00001432" w:rsidRPr="006D0163" w:rsidRDefault="00001432" w:rsidP="000014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bs-Latn-BA" w:eastAsia="bs-Latn-BA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.10. Odluka o nači</w:t>
            </w:r>
            <w:r>
              <w:rPr>
                <w:iCs/>
                <w:sz w:val="22"/>
                <w:szCs w:val="22"/>
                <w:lang w:val="bs-Latn-BA" w:eastAsia="bs-Latn-BA"/>
              </w:rPr>
              <w:t>nu zaduživanja i Odluka o emitir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>anju municipalnih obveznica</w:t>
            </w:r>
          </w:p>
          <w:p w:rsidR="00B03709" w:rsidRPr="004E1262" w:rsidRDefault="00001432" w:rsidP="00001432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bs-Latn-BA" w:eastAsia="bs-Latn-BA"/>
              </w:rPr>
              <w:t>9</w:t>
            </w:r>
            <w:r w:rsidRPr="006D0163">
              <w:rPr>
                <w:iCs/>
                <w:sz w:val="22"/>
                <w:szCs w:val="22"/>
                <w:lang w:val="bs-Latn-BA" w:eastAsia="bs-Latn-BA"/>
              </w:rPr>
              <w:t xml:space="preserve">.11. </w:t>
            </w:r>
            <w:r w:rsidRPr="007E50B8">
              <w:rPr>
                <w:iCs/>
                <w:sz w:val="22"/>
                <w:szCs w:val="22"/>
                <w:lang w:val="bs-Latn-BA" w:eastAsia="bs-Latn-BA"/>
              </w:rPr>
              <w:t>Postupak upisa i uplate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4E1262" w:rsidRDefault="00B03709" w:rsidP="00B3547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3709" w:rsidRPr="004E1262" w:rsidTr="00ED5F12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(1</w:t>
            </w:r>
            <w:r>
              <w:rPr>
                <w:b/>
                <w:bCs/>
                <w:sz w:val="22"/>
                <w:szCs w:val="22"/>
                <w:lang w:val="bs-Latn-BA"/>
              </w:rPr>
              <w:t>3</w:t>
            </w:r>
            <w:r>
              <w:rPr>
                <w:b/>
                <w:bCs/>
                <w:sz w:val="22"/>
                <w:szCs w:val="22"/>
                <w:lang w:val="bs-Latn-BA"/>
              </w:rPr>
              <w:t xml:space="preserve"> </w:t>
            </w:r>
            <w:r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21</w:t>
            </w: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.05.2019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B03709" w:rsidRDefault="00001432" w:rsidP="00001432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lastRenderedPageBreak/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8B612E" w:rsidRDefault="00001432" w:rsidP="00001432">
            <w:pPr>
              <w:widowControl w:val="0"/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lastRenderedPageBreak/>
              <w:t xml:space="preserve">MODUL X: </w:t>
            </w:r>
            <w:r w:rsidRPr="008B612E">
              <w:rPr>
                <w:b/>
                <w:noProof/>
                <w:sz w:val="22"/>
                <w:szCs w:val="22"/>
              </w:rPr>
              <w:t>NAJZNAČAJNIJE BERZE NA SVIJETU I NAČINI NJIHOVOG FUNKCIONIRANJA</w:t>
            </w:r>
          </w:p>
          <w:p w:rsidR="00001432" w:rsidRPr="008B612E" w:rsidRDefault="00001432" w:rsidP="00001432">
            <w:pPr>
              <w:widowControl w:val="0"/>
              <w:jc w:val="both"/>
              <w:rPr>
                <w:noProof/>
                <w:sz w:val="22"/>
                <w:szCs w:val="22"/>
              </w:rPr>
            </w:pPr>
            <w:r w:rsidRPr="008B612E">
              <w:rPr>
                <w:noProof/>
                <w:sz w:val="22"/>
                <w:szCs w:val="22"/>
              </w:rPr>
              <w:lastRenderedPageBreak/>
              <w:t>KARAKTERISTIKE SVJETSKIH FINANCIJSKIH BERZI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Njujorška berza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Američka berza (Amex berza)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Tokijska berza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Londonska berza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Frankfurtska berza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Ostale europske berze</w:t>
            </w:r>
          </w:p>
          <w:p w:rsidR="00001432" w:rsidRPr="008B612E" w:rsidRDefault="00001432" w:rsidP="00001432">
            <w:pPr>
              <w:widowControl w:val="0"/>
              <w:numPr>
                <w:ilvl w:val="1"/>
                <w:numId w:val="21"/>
              </w:numPr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Azijske, australijske, američke i latinoameričke berze</w:t>
            </w:r>
          </w:p>
          <w:p w:rsidR="00001432" w:rsidRPr="008B612E" w:rsidRDefault="00001432" w:rsidP="00001432">
            <w:pPr>
              <w:widowControl w:val="0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KARAKTERSITIKE I VRSTE BERZI</w:t>
            </w:r>
          </w:p>
          <w:p w:rsidR="00001432" w:rsidRPr="008B612E" w:rsidRDefault="00001432" w:rsidP="00001432">
            <w:pPr>
              <w:widowControl w:val="0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VRSTE POSLOVA NA FINANCIJSKIM BERZAMA</w:t>
            </w:r>
          </w:p>
          <w:p w:rsidR="00B03709" w:rsidRDefault="00001432" w:rsidP="00F76D5B">
            <w:pPr>
              <w:widowControl w:val="0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KARAKTERISTIKE RAČUNARSKO - TRGOVAČKIH SISTEMA NA BERZI</w:t>
            </w:r>
          </w:p>
          <w:p w:rsidR="00001432" w:rsidRPr="00001432" w:rsidRDefault="00001432" w:rsidP="00F76D5B">
            <w:pPr>
              <w:widowControl w:val="0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ZAKONSKA REGULATIVA FINANCIJSKE BERZE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09" w:rsidRPr="004E1262" w:rsidRDefault="00B03709" w:rsidP="00B3547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1432" w:rsidRPr="004E1262" w:rsidTr="00ED5F12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lastRenderedPageBreak/>
              <w:t>(1</w:t>
            </w:r>
            <w:r>
              <w:rPr>
                <w:b/>
                <w:bCs/>
                <w:sz w:val="22"/>
                <w:szCs w:val="22"/>
                <w:lang w:val="bs-Latn-BA"/>
              </w:rPr>
              <w:t>4</w:t>
            </w:r>
            <w:r>
              <w:rPr>
                <w:b/>
                <w:bCs/>
                <w:sz w:val="22"/>
                <w:szCs w:val="22"/>
                <w:lang w:val="bs-Latn-BA"/>
              </w:rPr>
              <w:t xml:space="preserve"> </w:t>
            </w:r>
            <w:r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28</w:t>
            </w: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.05.2019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001432" w:rsidRDefault="00001432" w:rsidP="00001432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8B612E" w:rsidRDefault="00001432" w:rsidP="0000143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MODUL XI: </w:t>
            </w:r>
            <w:r w:rsidRPr="008B612E">
              <w:rPr>
                <w:b/>
                <w:bCs/>
                <w:sz w:val="22"/>
                <w:szCs w:val="22"/>
              </w:rPr>
              <w:t>PRINCIPI I M</w:t>
            </w:r>
            <w:r>
              <w:rPr>
                <w:b/>
                <w:bCs/>
                <w:sz w:val="22"/>
                <w:szCs w:val="22"/>
              </w:rPr>
              <w:t xml:space="preserve">ETODI TRGOVANJA NA </w:t>
            </w:r>
            <w:r w:rsidRPr="008B612E">
              <w:rPr>
                <w:b/>
                <w:bCs/>
                <w:sz w:val="22"/>
                <w:szCs w:val="22"/>
              </w:rPr>
              <w:t>BERZI</w:t>
            </w:r>
          </w:p>
          <w:p w:rsidR="00001432" w:rsidRPr="008B612E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1. PRINCIPI TRGOVANJA NA FINANCIJSKOJ BERZI</w:t>
            </w:r>
          </w:p>
          <w:p w:rsidR="00001432" w:rsidRPr="008B612E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2. PRIMARNO TRGOVANJE VRIJEDNOSNIM PAPIRIMA NA FINANCIJSKOJ BERZI</w:t>
            </w:r>
          </w:p>
          <w:p w:rsidR="00001432" w:rsidRPr="008B612E" w:rsidRDefault="00001432" w:rsidP="00001432">
            <w:pPr>
              <w:jc w:val="both"/>
              <w:rPr>
                <w:b/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3. SEKUNDARNO TRGOVANJE VRIJEDNOSNIM PAPIRIMA NA FINANCIJSKOJ BERZI</w:t>
            </w:r>
          </w:p>
          <w:p w:rsidR="00001432" w:rsidRPr="008B612E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4. VRSTE NALOGA ZA TRGOVANJE NA FINANCIJSKOJ BERZI</w:t>
            </w:r>
          </w:p>
          <w:p w:rsidR="00001432" w:rsidRPr="008B612E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5. ZAKLJUČIVANJE BERZANSKIH TRANSAKCIJA</w:t>
            </w:r>
          </w:p>
          <w:p w:rsidR="00001432" w:rsidRPr="008B612E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6. AUKCIJE NA FINANCIJSKOJ BERZI</w:t>
            </w:r>
          </w:p>
          <w:p w:rsidR="00001432" w:rsidRPr="004E1262" w:rsidRDefault="00001432" w:rsidP="0000143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8B612E">
              <w:rPr>
                <w:bCs/>
                <w:sz w:val="22"/>
                <w:szCs w:val="22"/>
              </w:rPr>
              <w:t>7. PRIMJER TRGOVANJA NA NJUJORŠKOJ BERZI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4E1262" w:rsidRDefault="00001432" w:rsidP="00B3547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1432" w:rsidRPr="004E1262" w:rsidTr="00ED5F12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(1</w:t>
            </w:r>
            <w:r>
              <w:rPr>
                <w:b/>
                <w:bCs/>
                <w:sz w:val="22"/>
                <w:szCs w:val="22"/>
                <w:lang w:val="bs-Latn-BA"/>
              </w:rPr>
              <w:t>5</w:t>
            </w:r>
            <w:r>
              <w:rPr>
                <w:b/>
                <w:bCs/>
                <w:sz w:val="22"/>
                <w:szCs w:val="22"/>
                <w:lang w:val="bs-Latn-BA"/>
              </w:rPr>
              <w:t xml:space="preserve"> </w:t>
            </w:r>
            <w:r w:rsidRPr="004E1262">
              <w:rPr>
                <w:b/>
                <w:bCs/>
                <w:sz w:val="22"/>
                <w:szCs w:val="22"/>
                <w:lang w:val="bs-Latn-BA"/>
              </w:rPr>
              <w:t>SEDMICA)</w:t>
            </w:r>
          </w:p>
          <w:p w:rsidR="00001432" w:rsidRPr="004E1262" w:rsidRDefault="00001432" w:rsidP="00001432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04</w:t>
            </w: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.0</w:t>
            </w: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6</w:t>
            </w:r>
            <w:bookmarkStart w:id="0" w:name="_GoBack"/>
            <w:bookmarkEnd w:id="0"/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.2019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.</w:t>
            </w:r>
          </w:p>
          <w:p w:rsidR="00001432" w:rsidRDefault="00001432" w:rsidP="00001432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color w:val="FF0000"/>
                <w:sz w:val="22"/>
                <w:szCs w:val="22"/>
                <w:lang w:val="bs-Latn-BA"/>
              </w:rPr>
              <w:t>11:00-12</w:t>
            </w: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001432" w:rsidRDefault="00001432" w:rsidP="00001432">
            <w:pPr>
              <w:kinsoku w:val="0"/>
              <w:overflowPunct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MODUL XII: </w:t>
            </w:r>
            <w:r w:rsidRPr="008B612E">
              <w:rPr>
                <w:b/>
                <w:bCs/>
                <w:spacing w:val="-3"/>
                <w:sz w:val="22"/>
                <w:szCs w:val="22"/>
              </w:rPr>
              <w:t>S</w:t>
            </w:r>
            <w:r w:rsidRPr="008B612E">
              <w:rPr>
                <w:b/>
                <w:bCs/>
                <w:spacing w:val="-25"/>
                <w:sz w:val="22"/>
                <w:szCs w:val="22"/>
              </w:rPr>
              <w:t>A</w:t>
            </w:r>
            <w:r w:rsidRPr="008B612E">
              <w:rPr>
                <w:b/>
                <w:bCs/>
                <w:spacing w:val="-4"/>
                <w:sz w:val="22"/>
                <w:szCs w:val="22"/>
              </w:rPr>
              <w:t>VREMEN</w:t>
            </w:r>
            <w:r w:rsidRPr="008B612E">
              <w:rPr>
                <w:b/>
                <w:bCs/>
                <w:sz w:val="22"/>
                <w:szCs w:val="22"/>
              </w:rPr>
              <w:t>O</w:t>
            </w:r>
            <w:r w:rsidRPr="008B612E">
              <w:rPr>
                <w:b/>
                <w:bCs/>
                <w:spacing w:val="-32"/>
                <w:sz w:val="22"/>
                <w:szCs w:val="22"/>
              </w:rPr>
              <w:t xml:space="preserve"> </w:t>
            </w:r>
            <w:r w:rsidRPr="008B612E">
              <w:rPr>
                <w:b/>
                <w:bCs/>
                <w:spacing w:val="-4"/>
                <w:sz w:val="22"/>
                <w:szCs w:val="22"/>
              </w:rPr>
              <w:t>ELEKT</w:t>
            </w:r>
            <w:r w:rsidRPr="008B612E">
              <w:rPr>
                <w:b/>
                <w:bCs/>
                <w:spacing w:val="-13"/>
                <w:sz w:val="22"/>
                <w:szCs w:val="22"/>
              </w:rPr>
              <w:t>R</w:t>
            </w:r>
            <w:r w:rsidRPr="008B612E">
              <w:rPr>
                <w:b/>
                <w:bCs/>
                <w:spacing w:val="-3"/>
                <w:sz w:val="22"/>
                <w:szCs w:val="22"/>
              </w:rPr>
              <w:t>ONS</w:t>
            </w:r>
            <w:r w:rsidRPr="008B612E">
              <w:rPr>
                <w:b/>
                <w:bCs/>
                <w:spacing w:val="-18"/>
                <w:sz w:val="22"/>
                <w:szCs w:val="22"/>
              </w:rPr>
              <w:t>K</w:t>
            </w:r>
            <w:r w:rsidRPr="008B612E">
              <w:rPr>
                <w:b/>
                <w:bCs/>
                <w:sz w:val="22"/>
                <w:szCs w:val="22"/>
              </w:rPr>
              <w:t>O</w:t>
            </w:r>
            <w:r w:rsidRPr="008B612E">
              <w:rPr>
                <w:b/>
                <w:bCs/>
                <w:spacing w:val="-32"/>
                <w:sz w:val="22"/>
                <w:szCs w:val="22"/>
              </w:rPr>
              <w:t xml:space="preserve"> </w:t>
            </w:r>
            <w:r w:rsidRPr="008B612E">
              <w:rPr>
                <w:b/>
                <w:bCs/>
                <w:spacing w:val="-4"/>
                <w:sz w:val="22"/>
                <w:szCs w:val="22"/>
              </w:rPr>
              <w:t>POS</w:t>
            </w:r>
            <w:r w:rsidRPr="008B612E">
              <w:rPr>
                <w:b/>
                <w:bCs/>
                <w:spacing w:val="-6"/>
                <w:sz w:val="22"/>
                <w:szCs w:val="22"/>
              </w:rPr>
              <w:t>L</w:t>
            </w:r>
            <w:r w:rsidRPr="008B612E">
              <w:rPr>
                <w:b/>
                <w:bCs/>
                <w:spacing w:val="-11"/>
                <w:sz w:val="22"/>
                <w:szCs w:val="22"/>
              </w:rPr>
              <w:t>O</w:t>
            </w:r>
            <w:r w:rsidRPr="008B612E">
              <w:rPr>
                <w:b/>
                <w:bCs/>
                <w:spacing w:val="-23"/>
                <w:sz w:val="22"/>
                <w:szCs w:val="22"/>
              </w:rPr>
              <w:t>V</w:t>
            </w:r>
            <w:r w:rsidRPr="008B612E">
              <w:rPr>
                <w:b/>
                <w:bCs/>
                <w:spacing w:val="-4"/>
                <w:sz w:val="22"/>
                <w:szCs w:val="22"/>
              </w:rPr>
              <w:t>ANJE</w:t>
            </w:r>
          </w:p>
          <w:p w:rsidR="00001432" w:rsidRPr="00E26924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E26924">
              <w:rPr>
                <w:bCs/>
                <w:sz w:val="22"/>
                <w:szCs w:val="22"/>
              </w:rPr>
              <w:t>1. OSNOVE ELEKTRONSKE TRGOVINE</w:t>
            </w:r>
            <w:r w:rsidRPr="00E26924">
              <w:rPr>
                <w:bCs/>
                <w:sz w:val="22"/>
                <w:szCs w:val="22"/>
              </w:rPr>
              <w:tab/>
              <w:t>175</w:t>
            </w:r>
          </w:p>
          <w:p w:rsidR="00001432" w:rsidRPr="00E26924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E26924">
              <w:rPr>
                <w:bCs/>
                <w:sz w:val="22"/>
                <w:szCs w:val="22"/>
              </w:rPr>
              <w:t>2. KARAKTERISTIKE e-TRGOVINE</w:t>
            </w:r>
          </w:p>
          <w:p w:rsidR="00001432" w:rsidRPr="00E26924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E26924">
              <w:rPr>
                <w:bCs/>
                <w:sz w:val="22"/>
                <w:szCs w:val="22"/>
              </w:rPr>
              <w:t>3. VRSTE ELEKTRONSKE TRGOVINE</w:t>
            </w:r>
          </w:p>
          <w:p w:rsidR="00001432" w:rsidRPr="00E26924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E26924">
              <w:rPr>
                <w:bCs/>
                <w:sz w:val="22"/>
                <w:szCs w:val="22"/>
              </w:rPr>
              <w:t>3.1. B2C (Business to Consumer) e-trgovina</w:t>
            </w:r>
          </w:p>
          <w:p w:rsidR="00001432" w:rsidRPr="00E26924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E26924">
              <w:rPr>
                <w:bCs/>
                <w:sz w:val="22"/>
                <w:szCs w:val="22"/>
              </w:rPr>
              <w:t>3.2. B2C (Business to Consumer) e-trgovina</w:t>
            </w:r>
          </w:p>
          <w:p w:rsidR="00001432" w:rsidRPr="00E26924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E26924">
              <w:rPr>
                <w:bCs/>
                <w:sz w:val="22"/>
                <w:szCs w:val="22"/>
              </w:rPr>
              <w:t>3.3. B2B (Business to business) e- trgovina</w:t>
            </w:r>
          </w:p>
          <w:p w:rsidR="00001432" w:rsidRPr="00E26924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E26924">
              <w:rPr>
                <w:bCs/>
                <w:sz w:val="22"/>
                <w:szCs w:val="22"/>
              </w:rPr>
              <w:t>3.4. C2C (Consumer to Consumer) e- trgovina</w:t>
            </w:r>
          </w:p>
          <w:p w:rsidR="00001432" w:rsidRPr="00E26924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E26924">
              <w:rPr>
                <w:bCs/>
                <w:sz w:val="22"/>
                <w:szCs w:val="22"/>
              </w:rPr>
              <w:t>3.5. P2P (Peer to Peer) tehnologija</w:t>
            </w:r>
          </w:p>
          <w:p w:rsidR="00001432" w:rsidRPr="00E26924" w:rsidRDefault="00001432" w:rsidP="00001432">
            <w:pPr>
              <w:jc w:val="both"/>
              <w:rPr>
                <w:bCs/>
                <w:sz w:val="22"/>
                <w:szCs w:val="22"/>
              </w:rPr>
            </w:pPr>
            <w:r w:rsidRPr="00E26924">
              <w:rPr>
                <w:bCs/>
                <w:sz w:val="22"/>
                <w:szCs w:val="22"/>
              </w:rPr>
              <w:t>3.6. M-trgovina</w:t>
            </w:r>
          </w:p>
          <w:p w:rsidR="00001432" w:rsidRPr="004E1262" w:rsidRDefault="00001432" w:rsidP="0000143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26924">
              <w:rPr>
                <w:bCs/>
                <w:sz w:val="22"/>
                <w:szCs w:val="22"/>
              </w:rPr>
              <w:t>4. RAST INTERNETA I www SERVISA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2" w:rsidRPr="004E1262" w:rsidRDefault="00001432" w:rsidP="00B3547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F3715" w:rsidRPr="004E1262" w:rsidTr="00ED5F12">
        <w:tblPrEx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F3715" w:rsidRPr="004E1262" w:rsidRDefault="001F3715" w:rsidP="00370C47">
            <w:pPr>
              <w:widowControl w:val="0"/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8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29C9" w:rsidRDefault="001629C9" w:rsidP="001629C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36C11">
              <w:rPr>
                <w:b/>
                <w:sz w:val="22"/>
                <w:szCs w:val="22"/>
              </w:rPr>
              <w:t>ZAVRŠNI ISPIT</w:t>
            </w:r>
          </w:p>
          <w:p w:rsidR="001629C9" w:rsidRDefault="001629C9" w:rsidP="001629C9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36C11">
              <w:rPr>
                <w:b/>
                <w:sz w:val="22"/>
                <w:szCs w:val="22"/>
              </w:rPr>
              <w:t>PIS</w:t>
            </w:r>
            <w:r>
              <w:rPr>
                <w:b/>
                <w:sz w:val="22"/>
                <w:szCs w:val="22"/>
              </w:rPr>
              <w:t>ANA PROVJERA ZNANJA (MODULI VI-X</w:t>
            </w:r>
            <w:r w:rsidRPr="00B36C11">
              <w:rPr>
                <w:b/>
                <w:sz w:val="22"/>
                <w:szCs w:val="22"/>
              </w:rPr>
              <w:t>)</w:t>
            </w:r>
          </w:p>
          <w:p w:rsidR="001F3715" w:rsidRPr="004E1262" w:rsidRDefault="001629C9" w:rsidP="001629C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>
              <w:rPr>
                <w:b/>
                <w:bCs/>
                <w:sz w:val="22"/>
                <w:szCs w:val="22"/>
                <w:highlight w:val="yellow"/>
              </w:rPr>
              <w:t>60</w:t>
            </w:r>
            <w:r w:rsidRPr="00B36C11">
              <w:rPr>
                <w:b/>
                <w:bCs/>
                <w:sz w:val="22"/>
                <w:szCs w:val="22"/>
                <w:highlight w:val="yellow"/>
              </w:rPr>
              <w:t xml:space="preserve"> bodova</w:t>
            </w:r>
            <w:r w:rsidRPr="00B36C11">
              <w:rPr>
                <w:b/>
                <w:bCs/>
                <w:sz w:val="22"/>
                <w:szCs w:val="22"/>
              </w:rPr>
              <w:t xml:space="preserve"> 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>(segm</w:t>
            </w:r>
            <w:r>
              <w:rPr>
                <w:b/>
                <w:bCs/>
                <w:color w:val="FF0000"/>
                <w:sz w:val="22"/>
                <w:szCs w:val="22"/>
              </w:rPr>
              <w:t>ent T/N 20 x 1 bod = 20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 bo</w:t>
            </w:r>
            <w:r>
              <w:rPr>
                <w:b/>
                <w:bCs/>
                <w:color w:val="FF0000"/>
                <w:sz w:val="22"/>
                <w:szCs w:val="22"/>
              </w:rPr>
              <w:t>dova; segment VIŠESTRUKI IZBOR 20 x 1 bod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 = 2</w:t>
            </w:r>
            <w:r>
              <w:rPr>
                <w:b/>
                <w:bCs/>
                <w:color w:val="FF0000"/>
                <w:sz w:val="22"/>
                <w:szCs w:val="22"/>
              </w:rPr>
              <w:t>0 bodova; segment NADOPUNITE! 10 x 2 boda = 2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>0 bodova)</w:t>
            </w:r>
          </w:p>
        </w:tc>
      </w:tr>
      <w:tr w:rsidR="001F3715" w:rsidRPr="004E1262" w:rsidTr="00ED5F12">
        <w:tblPrEx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1F3715" w:rsidRPr="004E1262" w:rsidRDefault="001F3715" w:rsidP="00370C47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  <w:lang w:val="bs-Latn-BA"/>
              </w:rPr>
            </w:pPr>
          </w:p>
        </w:tc>
        <w:tc>
          <w:tcPr>
            <w:tcW w:w="8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629C9" w:rsidRDefault="001629C9" w:rsidP="001629C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36C11">
              <w:rPr>
                <w:b/>
                <w:sz w:val="22"/>
                <w:szCs w:val="22"/>
              </w:rPr>
              <w:t>POPRAVNI ISPIT</w:t>
            </w:r>
          </w:p>
          <w:p w:rsidR="001629C9" w:rsidRPr="00B36C11" w:rsidRDefault="001629C9" w:rsidP="001629C9">
            <w:pPr>
              <w:widowControl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B36C11">
              <w:rPr>
                <w:b/>
                <w:sz w:val="22"/>
                <w:szCs w:val="22"/>
              </w:rPr>
              <w:t>PIS</w:t>
            </w:r>
            <w:r>
              <w:rPr>
                <w:b/>
                <w:sz w:val="22"/>
                <w:szCs w:val="22"/>
              </w:rPr>
              <w:t>ANA PROVJERA ZNANJA (MODULI VI-X</w:t>
            </w:r>
            <w:r w:rsidRPr="00B36C11">
              <w:rPr>
                <w:b/>
                <w:sz w:val="22"/>
                <w:szCs w:val="22"/>
              </w:rPr>
              <w:t>)</w:t>
            </w:r>
          </w:p>
          <w:p w:rsidR="001F3715" w:rsidRPr="004E1262" w:rsidRDefault="001629C9" w:rsidP="001629C9">
            <w:pPr>
              <w:widowControl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>
              <w:rPr>
                <w:b/>
                <w:bCs/>
                <w:sz w:val="22"/>
                <w:szCs w:val="22"/>
                <w:highlight w:val="yellow"/>
              </w:rPr>
              <w:t>60</w:t>
            </w:r>
            <w:r w:rsidRPr="00B36C11">
              <w:rPr>
                <w:b/>
                <w:bCs/>
                <w:sz w:val="22"/>
                <w:szCs w:val="22"/>
                <w:highlight w:val="yellow"/>
              </w:rPr>
              <w:t xml:space="preserve"> bodova</w:t>
            </w:r>
            <w:r w:rsidRPr="00B36C1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(segment T/N 20 x 1 bod = 20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 bo</w:t>
            </w:r>
            <w:r>
              <w:rPr>
                <w:b/>
                <w:bCs/>
                <w:color w:val="FF0000"/>
                <w:sz w:val="22"/>
                <w:szCs w:val="22"/>
              </w:rPr>
              <w:t>dova; segment VIŠESTRUKI IZBOR 20 x 1 bod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 xml:space="preserve"> = 2</w:t>
            </w:r>
            <w:r>
              <w:rPr>
                <w:b/>
                <w:bCs/>
                <w:color w:val="FF0000"/>
                <w:sz w:val="22"/>
                <w:szCs w:val="22"/>
              </w:rPr>
              <w:t>0 bodova; segment NADOPUNITE! 10 x 2 boda = 2</w:t>
            </w:r>
            <w:r w:rsidRPr="00B36C11">
              <w:rPr>
                <w:b/>
                <w:bCs/>
                <w:color w:val="FF0000"/>
                <w:sz w:val="22"/>
                <w:szCs w:val="22"/>
              </w:rPr>
              <w:t>0 bodova)</w:t>
            </w:r>
          </w:p>
        </w:tc>
      </w:tr>
    </w:tbl>
    <w:p w:rsidR="006D2EE2" w:rsidRPr="004E1262" w:rsidRDefault="006D2EE2" w:rsidP="006D2EE2">
      <w:pPr>
        <w:rPr>
          <w:sz w:val="22"/>
          <w:szCs w:val="22"/>
        </w:rPr>
      </w:pPr>
    </w:p>
    <w:p w:rsidR="004020D1" w:rsidRPr="004E1262" w:rsidRDefault="004020D1" w:rsidP="004020D1">
      <w:pPr>
        <w:rPr>
          <w:sz w:val="22"/>
          <w:szCs w:val="22"/>
        </w:rPr>
      </w:pPr>
    </w:p>
    <w:sectPr w:rsidR="004020D1" w:rsidRPr="004E1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C4" w:rsidRDefault="004122C4" w:rsidP="004E1262">
      <w:r>
        <w:separator/>
      </w:r>
    </w:p>
  </w:endnote>
  <w:endnote w:type="continuationSeparator" w:id="0">
    <w:p w:rsidR="004122C4" w:rsidRDefault="004122C4" w:rsidP="004E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262" w:rsidRDefault="004E12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1348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1262" w:rsidRDefault="004E126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01432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01432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E1262" w:rsidRDefault="004E12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262" w:rsidRDefault="004E1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C4" w:rsidRDefault="004122C4" w:rsidP="004E1262">
      <w:r>
        <w:separator/>
      </w:r>
    </w:p>
  </w:footnote>
  <w:footnote w:type="continuationSeparator" w:id="0">
    <w:p w:rsidR="004122C4" w:rsidRDefault="004122C4" w:rsidP="004E1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262" w:rsidRDefault="004E12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262" w:rsidRDefault="004E12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262" w:rsidRDefault="004E12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5B63"/>
    <w:multiLevelType w:val="multilevel"/>
    <w:tmpl w:val="3DDCA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334479"/>
    <w:multiLevelType w:val="hybridMultilevel"/>
    <w:tmpl w:val="BDDC21D0"/>
    <w:lvl w:ilvl="0" w:tplc="B51093D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2815"/>
    <w:multiLevelType w:val="multilevel"/>
    <w:tmpl w:val="8A847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D41062C"/>
    <w:multiLevelType w:val="hybridMultilevel"/>
    <w:tmpl w:val="0C822C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BD21F8"/>
    <w:multiLevelType w:val="hybridMultilevel"/>
    <w:tmpl w:val="3B6C0F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67C57"/>
    <w:multiLevelType w:val="hybridMultilevel"/>
    <w:tmpl w:val="8AD0DC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B598A"/>
    <w:multiLevelType w:val="hybridMultilevel"/>
    <w:tmpl w:val="A6963A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40161"/>
    <w:multiLevelType w:val="hybridMultilevel"/>
    <w:tmpl w:val="178E15AE"/>
    <w:lvl w:ilvl="0" w:tplc="7A4642DA">
      <w:start w:val="5"/>
      <w:numFmt w:val="decimal"/>
      <w:lvlText w:val="%1"/>
      <w:lvlJc w:val="left"/>
      <w:pPr>
        <w:ind w:left="180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346A8F"/>
    <w:multiLevelType w:val="hybridMultilevel"/>
    <w:tmpl w:val="8B26D52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C56AC"/>
    <w:multiLevelType w:val="hybridMultilevel"/>
    <w:tmpl w:val="A07053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CA070B"/>
    <w:multiLevelType w:val="hybridMultilevel"/>
    <w:tmpl w:val="2B8612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9580D"/>
    <w:multiLevelType w:val="hybridMultilevel"/>
    <w:tmpl w:val="A11C188C"/>
    <w:lvl w:ilvl="0" w:tplc="D2E2BE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1435B"/>
    <w:multiLevelType w:val="multilevel"/>
    <w:tmpl w:val="868E7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86B4C77"/>
    <w:multiLevelType w:val="hybridMultilevel"/>
    <w:tmpl w:val="BF387AE0"/>
    <w:lvl w:ilvl="0" w:tplc="08642F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F4501"/>
    <w:multiLevelType w:val="hybridMultilevel"/>
    <w:tmpl w:val="AEA68C3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45156"/>
    <w:multiLevelType w:val="hybridMultilevel"/>
    <w:tmpl w:val="FD3EEBA4"/>
    <w:lvl w:ilvl="0" w:tplc="4C64EC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B6994"/>
    <w:multiLevelType w:val="hybridMultilevel"/>
    <w:tmpl w:val="546895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CE0F00"/>
    <w:multiLevelType w:val="hybridMultilevel"/>
    <w:tmpl w:val="273A46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8C594A"/>
    <w:multiLevelType w:val="multilevel"/>
    <w:tmpl w:val="D22674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8B225F0"/>
    <w:multiLevelType w:val="hybridMultilevel"/>
    <w:tmpl w:val="348EB6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5F6765"/>
    <w:multiLevelType w:val="hybridMultilevel"/>
    <w:tmpl w:val="93828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4"/>
  </w:num>
  <w:num w:numId="5">
    <w:abstractNumId w:val="2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</w:num>
  <w:num w:numId="9">
    <w:abstractNumId w:val="12"/>
  </w:num>
  <w:num w:numId="10">
    <w:abstractNumId w:val="9"/>
  </w:num>
  <w:num w:numId="11">
    <w:abstractNumId w:val="20"/>
  </w:num>
  <w:num w:numId="12">
    <w:abstractNumId w:val="5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5"/>
  </w:num>
  <w:num w:numId="18">
    <w:abstractNumId w:val="7"/>
  </w:num>
  <w:num w:numId="19">
    <w:abstractNumId w:val="11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45"/>
    <w:rsid w:val="00001432"/>
    <w:rsid w:val="000C2BF2"/>
    <w:rsid w:val="001629C9"/>
    <w:rsid w:val="001F3715"/>
    <w:rsid w:val="002C0B77"/>
    <w:rsid w:val="00314EA8"/>
    <w:rsid w:val="00337698"/>
    <w:rsid w:val="003A7173"/>
    <w:rsid w:val="004020D1"/>
    <w:rsid w:val="004122C4"/>
    <w:rsid w:val="00413E7A"/>
    <w:rsid w:val="00456E73"/>
    <w:rsid w:val="004D0FCE"/>
    <w:rsid w:val="004E1262"/>
    <w:rsid w:val="006836E4"/>
    <w:rsid w:val="006D2EE2"/>
    <w:rsid w:val="008D1AA5"/>
    <w:rsid w:val="008F5943"/>
    <w:rsid w:val="009B01B6"/>
    <w:rsid w:val="009D7844"/>
    <w:rsid w:val="00AB4238"/>
    <w:rsid w:val="00B03709"/>
    <w:rsid w:val="00B720E2"/>
    <w:rsid w:val="00BF21B6"/>
    <w:rsid w:val="00C74DAE"/>
    <w:rsid w:val="00ED5F12"/>
    <w:rsid w:val="00F1158C"/>
    <w:rsid w:val="00F527D5"/>
    <w:rsid w:val="00F76D5B"/>
    <w:rsid w:val="00FA74DD"/>
    <w:rsid w:val="00FD7D45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 Char Char"/>
    <w:basedOn w:val="Normal"/>
    <w:next w:val="Normal"/>
    <w:link w:val="Heading1Char1"/>
    <w:qFormat/>
    <w:rsid w:val="004020D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02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1">
    <w:name w:val="Heading 1 Char1"/>
    <w:aliases w:val=" Char Char Char"/>
    <w:link w:val="Heading1"/>
    <w:rsid w:val="004020D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020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2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 Char Char"/>
    <w:basedOn w:val="Normal"/>
    <w:next w:val="Normal"/>
    <w:link w:val="Heading1Char1"/>
    <w:qFormat/>
    <w:rsid w:val="004020D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02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1">
    <w:name w:val="Heading 1 Char1"/>
    <w:aliases w:val=" Char Char Char"/>
    <w:link w:val="Heading1"/>
    <w:rsid w:val="004020D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020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2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ruk.jasarevic.sa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9447-EFCD-4E19-BDC5-631839D0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Faruk Jašarević</cp:lastModifiedBy>
  <cp:revision>8</cp:revision>
  <dcterms:created xsi:type="dcterms:W3CDTF">2018-04-07T19:37:00Z</dcterms:created>
  <dcterms:modified xsi:type="dcterms:W3CDTF">2019-02-18T21:02:00Z</dcterms:modified>
</cp:coreProperties>
</file>