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86" w:rsidRDefault="00F74786" w:rsidP="00F74786">
      <w:pPr>
        <w:pStyle w:val="NoSpacing"/>
      </w:pPr>
      <w:r>
        <w:t>Univerzitet u Travniku</w:t>
      </w:r>
    </w:p>
    <w:p w:rsidR="00F74786" w:rsidRDefault="00F74786" w:rsidP="00F74786">
      <w:pPr>
        <w:pStyle w:val="NoSpacing"/>
      </w:pPr>
      <w:r>
        <w:t>Pravni fakultet</w:t>
      </w:r>
    </w:p>
    <w:p w:rsidR="00F74786" w:rsidRDefault="00F74786" w:rsidP="00F74786">
      <w:pPr>
        <w:pStyle w:val="NoSpacing"/>
      </w:pPr>
      <w:r>
        <w:t>Finansije i finansijsko pravo</w:t>
      </w:r>
    </w:p>
    <w:p w:rsidR="00F74786" w:rsidRDefault="00F74786" w:rsidP="00F74786">
      <w:pPr>
        <w:pStyle w:val="NoSpacing"/>
      </w:pPr>
      <w:r>
        <w:t>Prof. dr. Halil Kalač</w:t>
      </w:r>
    </w:p>
    <w:p w:rsidR="00F74786" w:rsidRDefault="00F74786" w:rsidP="00F74786">
      <w:pPr>
        <w:pStyle w:val="NoSpacing"/>
      </w:pPr>
      <w:r>
        <w:t>Asistent Jasna Ibrahimpašić</w:t>
      </w:r>
    </w:p>
    <w:p w:rsidR="00F74786" w:rsidRDefault="00F74786" w:rsidP="00F74786">
      <w:pPr>
        <w:jc w:val="center"/>
        <w:rPr>
          <w:b/>
          <w:u w:val="single"/>
        </w:rPr>
      </w:pPr>
    </w:p>
    <w:p w:rsidR="00F74786" w:rsidRDefault="00F74786" w:rsidP="00F74786">
      <w:pPr>
        <w:jc w:val="center"/>
        <w:rPr>
          <w:b/>
          <w:u w:val="single"/>
        </w:rPr>
      </w:pPr>
    </w:p>
    <w:p w:rsidR="00F74786" w:rsidRDefault="00F74786" w:rsidP="00F74786">
      <w:pPr>
        <w:jc w:val="center"/>
        <w:rPr>
          <w:b/>
          <w:u w:val="single"/>
        </w:rPr>
      </w:pPr>
      <w:r w:rsidRPr="00CE21F0">
        <w:rPr>
          <w:b/>
          <w:u w:val="single"/>
        </w:rPr>
        <w:t xml:space="preserve">REZULTATI  POPRAVNOG </w:t>
      </w:r>
      <w:r w:rsidRPr="000B708A">
        <w:rPr>
          <w:b/>
          <w:u w:val="single"/>
        </w:rPr>
        <w:t>TESTA IZ PREDMETA</w:t>
      </w:r>
      <w:r>
        <w:rPr>
          <w:b/>
          <w:u w:val="single"/>
        </w:rPr>
        <w:t xml:space="preserve"> FINANSIJE I FINANSIJSKO PRAVO RAĐENOG 03.02.2018.</w:t>
      </w:r>
    </w:p>
    <w:p w:rsidR="00F74786" w:rsidRPr="00CE21F0" w:rsidRDefault="00F74786" w:rsidP="00F74786">
      <w:pPr>
        <w:jc w:val="center"/>
        <w:rPr>
          <w:b/>
        </w:rPr>
      </w:pPr>
      <w:r w:rsidRPr="00CE21F0">
        <w:rPr>
          <w:b/>
        </w:rPr>
        <w:t>Usmeni dio ispita</w:t>
      </w:r>
    </w:p>
    <w:tbl>
      <w:tblPr>
        <w:tblStyle w:val="TableGrid"/>
        <w:tblW w:w="0" w:type="auto"/>
        <w:tblLook w:val="04A0"/>
      </w:tblPr>
      <w:tblGrid>
        <w:gridCol w:w="1857"/>
        <w:gridCol w:w="1858"/>
        <w:gridCol w:w="1858"/>
        <w:gridCol w:w="1858"/>
      </w:tblGrid>
      <w:tr w:rsidR="00F74786" w:rsidTr="00B76BED">
        <w:tc>
          <w:tcPr>
            <w:tcW w:w="1857" w:type="dxa"/>
          </w:tcPr>
          <w:p w:rsidR="00F74786" w:rsidRPr="0024763F" w:rsidRDefault="00F74786" w:rsidP="00B76BED">
            <w:pPr>
              <w:jc w:val="center"/>
              <w:rPr>
                <w:b/>
              </w:rPr>
            </w:pPr>
            <w:r w:rsidRPr="0024763F">
              <w:rPr>
                <w:b/>
              </w:rPr>
              <w:t>Broj indexa</w:t>
            </w:r>
          </w:p>
        </w:tc>
        <w:tc>
          <w:tcPr>
            <w:tcW w:w="1858" w:type="dxa"/>
          </w:tcPr>
          <w:p w:rsidR="00F74786" w:rsidRPr="0024763F" w:rsidRDefault="00F74786" w:rsidP="00B76BED">
            <w:pPr>
              <w:jc w:val="center"/>
              <w:rPr>
                <w:b/>
              </w:rPr>
            </w:pPr>
            <w:r w:rsidRPr="0024763F">
              <w:rPr>
                <w:b/>
                <w:lang w:eastAsia="hr-HR"/>
              </w:rPr>
              <w:t xml:space="preserve">Ostvaren broj bodova </w:t>
            </w:r>
            <w:r w:rsidR="00815B30">
              <w:rPr>
                <w:b/>
                <w:lang w:eastAsia="hr-HR"/>
              </w:rPr>
              <w:t>na usmenom</w:t>
            </w:r>
          </w:p>
        </w:tc>
        <w:tc>
          <w:tcPr>
            <w:tcW w:w="1858" w:type="dxa"/>
          </w:tcPr>
          <w:p w:rsidR="00F74786" w:rsidRPr="0024763F" w:rsidRDefault="00F74786" w:rsidP="00B76BED">
            <w:pPr>
              <w:rPr>
                <w:b/>
              </w:rPr>
            </w:pPr>
            <w:r w:rsidRPr="0024763F">
              <w:rPr>
                <w:b/>
                <w:lang w:eastAsia="hr-HR"/>
              </w:rPr>
              <w:t>Ukupno ostvaren broj bodova</w:t>
            </w:r>
          </w:p>
        </w:tc>
        <w:tc>
          <w:tcPr>
            <w:tcW w:w="1858" w:type="dxa"/>
          </w:tcPr>
          <w:p w:rsidR="00F74786" w:rsidRPr="0024763F" w:rsidRDefault="00F74786" w:rsidP="00B76BED">
            <w:pPr>
              <w:jc w:val="center"/>
              <w:rPr>
                <w:b/>
              </w:rPr>
            </w:pPr>
            <w:r w:rsidRPr="0024763F">
              <w:rPr>
                <w:b/>
              </w:rPr>
              <w:t>Konačna ocjena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1856/15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86,5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9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F74786" w:rsidRDefault="00F74786" w:rsidP="00B76BED">
            <w:pPr>
              <w:jc w:val="center"/>
              <w:rPr>
                <w:rFonts w:cs="Times New Roman"/>
                <w:color w:val="000000"/>
              </w:rPr>
            </w:pPr>
            <w:r w:rsidRPr="00F74786">
              <w:rPr>
                <w:rFonts w:cs="Times New Roman"/>
                <w:color w:val="000000"/>
              </w:rPr>
              <w:t>2333/17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F74786" w:rsidRDefault="00F74786" w:rsidP="00B76BED">
            <w:pPr>
              <w:jc w:val="center"/>
              <w:rPr>
                <w:rFonts w:cs="Times New Roman"/>
              </w:rPr>
            </w:pPr>
            <w:r w:rsidRPr="00F74786">
              <w:rPr>
                <w:rFonts w:cs="Times New Roman"/>
              </w:rPr>
              <w:t>1858/15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88,5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9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1993/15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1859/15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91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9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2074/16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32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I-2087/16</w:t>
            </w:r>
          </w:p>
          <w:p w:rsidR="00F74786" w:rsidRPr="00CE21F0" w:rsidRDefault="00F74786" w:rsidP="00B76BED">
            <w:pPr>
              <w:jc w:val="center"/>
            </w:pP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I-2126/16</w:t>
            </w:r>
          </w:p>
          <w:p w:rsidR="00F74786" w:rsidRPr="00CE21F0" w:rsidRDefault="00F74786" w:rsidP="00B76BED">
            <w:pPr>
              <w:jc w:val="center"/>
            </w:pP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25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</w:tbl>
    <w:p w:rsidR="00F74786" w:rsidRPr="00CE21F0" w:rsidRDefault="00F74786" w:rsidP="00F74786">
      <w:r>
        <w:t xml:space="preserve"> </w:t>
      </w:r>
    </w:p>
    <w:p w:rsidR="00F74786" w:rsidRPr="00CE21F0" w:rsidRDefault="00F74786" w:rsidP="00F74786">
      <w:pPr>
        <w:jc w:val="center"/>
        <w:rPr>
          <w:b/>
        </w:rPr>
      </w:pPr>
      <w:r w:rsidRPr="00CE21F0">
        <w:rPr>
          <w:b/>
        </w:rPr>
        <w:t>Pismeni dio ispita</w:t>
      </w:r>
    </w:p>
    <w:tbl>
      <w:tblPr>
        <w:tblStyle w:val="TableGrid"/>
        <w:tblW w:w="0" w:type="auto"/>
        <w:tblLook w:val="04A0"/>
      </w:tblPr>
      <w:tblGrid>
        <w:gridCol w:w="1857"/>
        <w:gridCol w:w="1858"/>
        <w:gridCol w:w="1858"/>
        <w:gridCol w:w="1858"/>
      </w:tblGrid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b/>
              </w:rPr>
            </w:pPr>
            <w:r w:rsidRPr="00CE21F0">
              <w:rPr>
                <w:b/>
              </w:rPr>
              <w:t>Broj indexa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  <w:rPr>
                <w:b/>
              </w:rPr>
            </w:pPr>
            <w:r w:rsidRPr="00CE21F0">
              <w:rPr>
                <w:b/>
                <w:lang w:eastAsia="hr-HR"/>
              </w:rPr>
              <w:t>Ostvaren broj bodova na testu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rPr>
                <w:b/>
              </w:rPr>
            </w:pPr>
            <w:r w:rsidRPr="00CE21F0">
              <w:rPr>
                <w:b/>
                <w:lang w:eastAsia="hr-HR"/>
              </w:rPr>
              <w:t>Ukupno ostvaren broj bodova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  <w:rPr>
                <w:b/>
              </w:rPr>
            </w:pPr>
            <w:r w:rsidRPr="00CE21F0">
              <w:rPr>
                <w:b/>
              </w:rPr>
              <w:t>Konačna ocjena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1885/15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2004/15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1921/15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33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71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1253/12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I-2314/17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83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1927/15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I-2144/16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31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62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1855/15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1860/15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1770/14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33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72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1867/15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1969/15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29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70,5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2308/17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73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1909/15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I-2209/16</w:t>
            </w:r>
          </w:p>
          <w:p w:rsidR="00F74786" w:rsidRPr="00CE21F0" w:rsidRDefault="00F74786" w:rsidP="00B76BED">
            <w:pPr>
              <w:jc w:val="center"/>
            </w:pP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I-2114/16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60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60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lastRenderedPageBreak/>
              <w:t>1862/15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I-2136/16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59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1861/15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50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1876/15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28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I-2119/16</w:t>
            </w:r>
          </w:p>
          <w:p w:rsidR="00F74786" w:rsidRPr="00CE21F0" w:rsidRDefault="00F74786" w:rsidP="00B76BED">
            <w:pPr>
              <w:jc w:val="center"/>
            </w:pP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>
              <w:t>*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1891/15</w:t>
            </w:r>
          </w:p>
          <w:p w:rsidR="00F74786" w:rsidRPr="00CE21F0" w:rsidRDefault="00F74786" w:rsidP="00B76BED">
            <w:pPr>
              <w:jc w:val="center"/>
            </w:pP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38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86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9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1871/ 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67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7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1892/15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21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41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</w:pPr>
            <w:r w:rsidRPr="00CE21F0">
              <w:t>1857/15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28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6</w:t>
            </w:r>
          </w:p>
        </w:tc>
      </w:tr>
      <w:tr w:rsidR="00F74786" w:rsidRPr="00CE21F0" w:rsidTr="00B76BED">
        <w:tc>
          <w:tcPr>
            <w:tcW w:w="1857" w:type="dxa"/>
          </w:tcPr>
          <w:p w:rsidR="00F74786" w:rsidRPr="00CE21F0" w:rsidRDefault="00F74786" w:rsidP="00B76BED">
            <w:pPr>
              <w:jc w:val="center"/>
              <w:rPr>
                <w:color w:val="000000"/>
              </w:rPr>
            </w:pPr>
            <w:r w:rsidRPr="00CE21F0">
              <w:rPr>
                <w:color w:val="000000"/>
              </w:rPr>
              <w:t>I-2066/16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44</w:t>
            </w:r>
          </w:p>
        </w:tc>
        <w:tc>
          <w:tcPr>
            <w:tcW w:w="1858" w:type="dxa"/>
          </w:tcPr>
          <w:p w:rsidR="00F74786" w:rsidRPr="00CE21F0" w:rsidRDefault="00F74786" w:rsidP="00B76BED">
            <w:pPr>
              <w:jc w:val="center"/>
            </w:pPr>
            <w:r w:rsidRPr="00CE21F0">
              <w:t>5</w:t>
            </w:r>
          </w:p>
        </w:tc>
      </w:tr>
    </w:tbl>
    <w:p w:rsidR="00F74786" w:rsidRDefault="00F74786" w:rsidP="00F74786">
      <w:pPr>
        <w:rPr>
          <w:b/>
        </w:rPr>
      </w:pPr>
    </w:p>
    <w:p w:rsidR="00F74786" w:rsidRDefault="00F74786" w:rsidP="00F74786">
      <w:r w:rsidRPr="007318EF">
        <w:rPr>
          <w:b/>
        </w:rPr>
        <w:t>NAPOMENA</w:t>
      </w:r>
      <w:r>
        <w:t xml:space="preserve">:  </w:t>
      </w:r>
    </w:p>
    <w:p w:rsidR="00F74786" w:rsidRDefault="00F74786" w:rsidP="00F74786">
      <w:r>
        <w:t xml:space="preserve">Studenti označeni </w:t>
      </w:r>
      <w:r w:rsidRPr="00092AE1">
        <w:rPr>
          <w:color w:val="FF0000"/>
        </w:rPr>
        <w:t>*</w:t>
      </w:r>
      <w:r>
        <w:t>, nisu izmirili svoje finansijske obaveze i dugovanja prema fakultetu.</w:t>
      </w:r>
    </w:p>
    <w:p w:rsidR="00F74786" w:rsidRDefault="00F74786" w:rsidP="00F74786">
      <w:r>
        <w:t xml:space="preserve">Za sva dodatna pitanja obratite se na e-mail: </w:t>
      </w:r>
      <w:hyperlink r:id="rId6" w:history="1">
        <w:r w:rsidRPr="00EE3292">
          <w:rPr>
            <w:rStyle w:val="Hyperlink"/>
          </w:rPr>
          <w:t>merima.sehovic@pfk.edu.ba</w:t>
        </w:r>
      </w:hyperlink>
    </w:p>
    <w:p w:rsidR="00F74786" w:rsidRDefault="00F74786" w:rsidP="00F74786">
      <w:pPr>
        <w:jc w:val="right"/>
      </w:pPr>
      <w:r>
        <w:t xml:space="preserve"> Predmetni profesor: Prof. dr. Halil Kalač</w:t>
      </w:r>
    </w:p>
    <w:p w:rsidR="001855A5" w:rsidRDefault="00560EEB"/>
    <w:sectPr w:rsidR="001855A5" w:rsidSect="00356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EB" w:rsidRDefault="00560EEB" w:rsidP="00B75657">
      <w:pPr>
        <w:spacing w:after="0" w:line="240" w:lineRule="auto"/>
      </w:pPr>
      <w:r>
        <w:separator/>
      </w:r>
    </w:p>
  </w:endnote>
  <w:endnote w:type="continuationSeparator" w:id="1">
    <w:p w:rsidR="00560EEB" w:rsidRDefault="00560EEB" w:rsidP="00B7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560E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560E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560E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EB" w:rsidRDefault="00560EEB" w:rsidP="00B75657">
      <w:pPr>
        <w:spacing w:after="0" w:line="240" w:lineRule="auto"/>
      </w:pPr>
      <w:r>
        <w:separator/>
      </w:r>
    </w:p>
  </w:footnote>
  <w:footnote w:type="continuationSeparator" w:id="1">
    <w:p w:rsidR="00560EEB" w:rsidRDefault="00560EEB" w:rsidP="00B7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B75657">
    <w:pPr>
      <w:pStyle w:val="Header"/>
    </w:pPr>
    <w:r w:rsidRPr="00B7565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7" o:spid="_x0000_s1026" type="#_x0000_t75" style="position:absolute;left:0;text-align:left;margin-left:0;margin-top:0;width:453.6pt;height:453.6pt;z-index:-251655168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B75657">
    <w:pPr>
      <w:pStyle w:val="Header"/>
    </w:pPr>
    <w:r w:rsidRPr="00B7565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8" o:spid="_x0000_s1027" type="#_x0000_t75" style="position:absolute;left:0;text-align:left;margin-left:0;margin-top:0;width:453.6pt;height:453.6pt;z-index:-251654144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4C" w:rsidRDefault="00B75657">
    <w:pPr>
      <w:pStyle w:val="Header"/>
    </w:pPr>
    <w:r w:rsidRPr="00B75657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407906" o:spid="_x0000_s1025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74786"/>
    <w:rsid w:val="002A6F1B"/>
    <w:rsid w:val="00560EEB"/>
    <w:rsid w:val="00815B30"/>
    <w:rsid w:val="00A4405F"/>
    <w:rsid w:val="00B75657"/>
    <w:rsid w:val="00F70F3A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86"/>
    <w:pPr>
      <w:jc w:val="both"/>
    </w:pPr>
    <w:rPr>
      <w:rFonts w:ascii="Times New Roman" w:hAnsi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86"/>
    <w:rPr>
      <w:color w:val="0000FF"/>
      <w:u w:val="single"/>
    </w:rPr>
  </w:style>
  <w:style w:type="paragraph" w:styleId="NoSpacing">
    <w:name w:val="No Spacing"/>
    <w:uiPriority w:val="1"/>
    <w:qFormat/>
    <w:rsid w:val="00F74786"/>
    <w:pPr>
      <w:spacing w:after="0" w:line="240" w:lineRule="auto"/>
      <w:jc w:val="both"/>
    </w:pPr>
    <w:rPr>
      <w:rFonts w:ascii="Times New Roman" w:hAnsi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7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786"/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74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786"/>
    <w:rPr>
      <w:rFonts w:ascii="Times New Roman" w:hAnsi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F74786"/>
    <w:pPr>
      <w:spacing w:after="0" w:line="240" w:lineRule="auto"/>
      <w:jc w:val="both"/>
    </w:pPr>
    <w:rPr>
      <w:rFonts w:ascii="Times New Roman" w:hAnsi="Times New Roman"/>
      <w:sz w:val="24"/>
      <w:szCs w:val="24"/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ma.sehovic@pfk.edu.b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4540s</dc:creator>
  <cp:lastModifiedBy>ProBook 4540s</cp:lastModifiedBy>
  <cp:revision>3</cp:revision>
  <dcterms:created xsi:type="dcterms:W3CDTF">2018-02-16T11:46:00Z</dcterms:created>
  <dcterms:modified xsi:type="dcterms:W3CDTF">2018-02-16T11:59:00Z</dcterms:modified>
</cp:coreProperties>
</file>